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A78" w:rsidRDefault="00DE51A7" w:rsidP="003E43BB">
      <w:pPr>
        <w:jc w:val="center"/>
      </w:pPr>
      <w:r w:rsidRPr="00DE51A7">
        <w:rPr>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6.85pt;height:77.45pt" adj=",1080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8pt;v-text-kern:t" trim="t" fitpath="t" string="AHU HETMAN İLKOKULU &#10;VE ORTAOKULU VELİ BÜLTENİ"/>
          </v:shape>
        </w:pict>
      </w:r>
    </w:p>
    <w:p w:rsidR="00035A78" w:rsidRDefault="00035A78" w:rsidP="00035A78"/>
    <w:p w:rsidR="002F67F5" w:rsidRDefault="00035A78" w:rsidP="00035A78">
      <w:pPr>
        <w:tabs>
          <w:tab w:val="left" w:pos="1725"/>
        </w:tabs>
      </w:pPr>
      <w:r>
        <w:tab/>
      </w:r>
      <w:r>
        <w:rPr>
          <w:noProof/>
        </w:rPr>
        <w:drawing>
          <wp:inline distT="0" distB="0" distL="0" distR="0">
            <wp:extent cx="5717516" cy="4701396"/>
            <wp:effectExtent l="19050" t="0" r="0" b="0"/>
            <wp:docPr id="20" name="Resim 20" descr="C:\Documents and Settings\Exper\Desktop\k_18135419_REHBERLYKSERVYSYNYTANIYAL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Exper\Desktop\k_18135419_REHBERLYKSERVYSYNYTANIYALIM.jpg"/>
                    <pic:cNvPicPr>
                      <a:picLocks noChangeAspect="1" noChangeArrowheads="1"/>
                    </pic:cNvPicPr>
                  </pic:nvPicPr>
                  <pic:blipFill>
                    <a:blip r:embed="rId7"/>
                    <a:srcRect/>
                    <a:stretch>
                      <a:fillRect/>
                    </a:stretch>
                  </pic:blipFill>
                  <pic:spPr bwMode="auto">
                    <a:xfrm>
                      <a:off x="0" y="0"/>
                      <a:ext cx="5719445" cy="4702982"/>
                    </a:xfrm>
                    <a:prstGeom prst="rect">
                      <a:avLst/>
                    </a:prstGeom>
                    <a:noFill/>
                    <a:ln w="9525">
                      <a:noFill/>
                      <a:miter lim="800000"/>
                      <a:headEnd/>
                      <a:tailEnd/>
                    </a:ln>
                  </pic:spPr>
                </pic:pic>
              </a:graphicData>
            </a:graphic>
          </wp:inline>
        </w:drawing>
      </w:r>
    </w:p>
    <w:p w:rsidR="002F67F5" w:rsidRPr="002F67F5" w:rsidRDefault="002F67F5" w:rsidP="002F67F5"/>
    <w:p w:rsidR="002F67F5" w:rsidRPr="002F67F5" w:rsidRDefault="002F67F5" w:rsidP="002F67F5"/>
    <w:p w:rsidR="002F67F5" w:rsidRDefault="002F67F5" w:rsidP="002F67F5"/>
    <w:p w:rsidR="002F67F5" w:rsidRDefault="002F67F5" w:rsidP="002F67F5">
      <w:pPr>
        <w:tabs>
          <w:tab w:val="left" w:pos="4021"/>
        </w:tabs>
        <w:rPr>
          <w:b/>
          <w:i/>
          <w:sz w:val="28"/>
          <w:szCs w:val="28"/>
          <w:u w:val="single"/>
        </w:rPr>
      </w:pPr>
      <w:r>
        <w:tab/>
      </w:r>
      <w:r w:rsidR="006017D3">
        <w:rPr>
          <w:b/>
          <w:i/>
          <w:sz w:val="28"/>
          <w:szCs w:val="28"/>
          <w:u w:val="single"/>
        </w:rPr>
        <w:t>EYLÜL 2023</w:t>
      </w:r>
    </w:p>
    <w:p w:rsidR="002F67F5" w:rsidRDefault="002F67F5" w:rsidP="002F67F5">
      <w:pPr>
        <w:rPr>
          <w:sz w:val="28"/>
          <w:szCs w:val="28"/>
        </w:rPr>
      </w:pPr>
    </w:p>
    <w:p w:rsidR="00C970C8" w:rsidRDefault="002F67F5" w:rsidP="002F67F5">
      <w:pPr>
        <w:tabs>
          <w:tab w:val="left" w:pos="1766"/>
        </w:tabs>
        <w:rPr>
          <w:sz w:val="28"/>
          <w:szCs w:val="28"/>
        </w:rPr>
      </w:pPr>
      <w:r>
        <w:rPr>
          <w:sz w:val="28"/>
          <w:szCs w:val="28"/>
        </w:rPr>
        <w:tab/>
      </w:r>
    </w:p>
    <w:p w:rsidR="002F67F5" w:rsidRDefault="002F67F5" w:rsidP="002F67F5">
      <w:pPr>
        <w:tabs>
          <w:tab w:val="left" w:pos="1766"/>
        </w:tabs>
        <w:rPr>
          <w:sz w:val="28"/>
          <w:szCs w:val="28"/>
        </w:rPr>
      </w:pPr>
    </w:p>
    <w:p w:rsidR="002F67F5" w:rsidRPr="002F67F5" w:rsidRDefault="00DF5D23" w:rsidP="002F67F5">
      <w:pPr>
        <w:tabs>
          <w:tab w:val="left" w:pos="1766"/>
        </w:tabs>
        <w:jc w:val="center"/>
        <w:rPr>
          <w:rFonts w:ascii="Comic Sans MS" w:hAnsi="Comic Sans MS"/>
          <w:b/>
          <w:i/>
          <w:sz w:val="36"/>
          <w:szCs w:val="36"/>
        </w:rPr>
      </w:pPr>
      <w:r>
        <w:rPr>
          <w:rFonts w:ascii="Comic Sans MS" w:hAnsi="Comic Sans MS"/>
          <w:b/>
          <w:i/>
          <w:sz w:val="36"/>
          <w:szCs w:val="36"/>
        </w:rPr>
        <w:lastRenderedPageBreak/>
        <w:t xml:space="preserve">PSİKOLOJİK  DANIŞMA VE </w:t>
      </w:r>
      <w:r w:rsidR="002F67F5" w:rsidRPr="002F67F5">
        <w:rPr>
          <w:rFonts w:ascii="Comic Sans MS" w:hAnsi="Comic Sans MS"/>
          <w:b/>
          <w:i/>
          <w:sz w:val="36"/>
          <w:szCs w:val="36"/>
        </w:rPr>
        <w:t>REHBERLİK NEDİR???</w:t>
      </w:r>
    </w:p>
    <w:p w:rsidR="002F67F5" w:rsidRDefault="002F67F5" w:rsidP="002F67F5">
      <w:pPr>
        <w:tabs>
          <w:tab w:val="left" w:pos="1766"/>
        </w:tabs>
        <w:ind w:firstLine="708"/>
        <w:rPr>
          <w:sz w:val="28"/>
          <w:szCs w:val="28"/>
        </w:rPr>
      </w:pPr>
      <w:r>
        <w:rPr>
          <w:noProof/>
          <w:sz w:val="28"/>
          <w:szCs w:val="28"/>
        </w:rPr>
        <w:drawing>
          <wp:inline distT="0" distB="0" distL="0" distR="0">
            <wp:extent cx="4820369" cy="2001329"/>
            <wp:effectExtent l="19050" t="0" r="0" b="0"/>
            <wp:docPr id="22" name="Resim 22" descr="C:\Documents and Settings\Exper\Desktop\REHBERLİK SERVİ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Documents and Settings\Exper\Desktop\REHBERLİK SERVİSİ.jpg"/>
                    <pic:cNvPicPr>
                      <a:picLocks noChangeAspect="1" noChangeArrowheads="1"/>
                    </pic:cNvPicPr>
                  </pic:nvPicPr>
                  <pic:blipFill>
                    <a:blip r:embed="rId8"/>
                    <a:srcRect/>
                    <a:stretch>
                      <a:fillRect/>
                    </a:stretch>
                  </pic:blipFill>
                  <pic:spPr bwMode="auto">
                    <a:xfrm>
                      <a:off x="0" y="0"/>
                      <a:ext cx="4825290" cy="2003372"/>
                    </a:xfrm>
                    <a:prstGeom prst="rect">
                      <a:avLst/>
                    </a:prstGeom>
                    <a:noFill/>
                    <a:ln w="9525">
                      <a:noFill/>
                      <a:miter lim="800000"/>
                      <a:headEnd/>
                      <a:tailEnd/>
                    </a:ln>
                  </pic:spPr>
                </pic:pic>
              </a:graphicData>
            </a:graphic>
          </wp:inline>
        </w:drawing>
      </w:r>
    </w:p>
    <w:p w:rsidR="002F67F5" w:rsidRDefault="002F67F5" w:rsidP="002F67F5">
      <w:pPr>
        <w:rPr>
          <w:sz w:val="28"/>
          <w:szCs w:val="28"/>
        </w:rPr>
      </w:pPr>
    </w:p>
    <w:p w:rsidR="00DF5D23" w:rsidRDefault="002F67F5" w:rsidP="002F67F5">
      <w:pPr>
        <w:ind w:firstLine="708"/>
        <w:jc w:val="both"/>
        <w:rPr>
          <w:b/>
          <w:color w:val="FF0000"/>
          <w:sz w:val="28"/>
          <w:szCs w:val="28"/>
        </w:rPr>
      </w:pPr>
      <w:r w:rsidRPr="002F67F5">
        <w:rPr>
          <w:b/>
          <w:color w:val="FF0000"/>
          <w:sz w:val="28"/>
          <w:szCs w:val="28"/>
        </w:rPr>
        <w:t>Bireyi tanımak, onu kendisine tanıtmak,</w:t>
      </w:r>
      <w:r>
        <w:rPr>
          <w:b/>
          <w:color w:val="FF0000"/>
          <w:sz w:val="28"/>
          <w:szCs w:val="28"/>
        </w:rPr>
        <w:t xml:space="preserve"> </w:t>
      </w:r>
      <w:r w:rsidRPr="002F67F5">
        <w:rPr>
          <w:b/>
          <w:color w:val="FF0000"/>
          <w:sz w:val="28"/>
          <w:szCs w:val="28"/>
        </w:rPr>
        <w:t>problemlerini çözmesi, gerçekçi kararlar alması, kapasitesini geliştirmesi, çevresi ile dengeli ve sağlıklı bir şekilde uyum sağlaması ve böylece kendini gerçekleştirmesi için uzman kişilerce bireye yapılan sistemli, bilimsel ve profesyonel bir yardım sürecidir.</w:t>
      </w:r>
    </w:p>
    <w:p w:rsidR="00DF5D23" w:rsidRPr="006B7341" w:rsidRDefault="00DF5D23" w:rsidP="00DF5D23">
      <w:pPr>
        <w:ind w:firstLine="708"/>
        <w:rPr>
          <w:rFonts w:ascii="Comic Sans MS" w:hAnsi="Comic Sans MS"/>
          <w:b/>
          <w:sz w:val="28"/>
          <w:szCs w:val="28"/>
        </w:rPr>
      </w:pPr>
      <w:r w:rsidRPr="006B7341">
        <w:rPr>
          <w:rFonts w:ascii="Comic Sans MS" w:hAnsi="Comic Sans MS"/>
          <w:b/>
          <w:sz w:val="28"/>
          <w:szCs w:val="28"/>
        </w:rPr>
        <w:t>Psikolojik danışma ve rehbe</w:t>
      </w:r>
      <w:r w:rsidR="006B7341">
        <w:rPr>
          <w:rFonts w:ascii="Comic Sans MS" w:hAnsi="Comic Sans MS"/>
          <w:b/>
          <w:sz w:val="28"/>
          <w:szCs w:val="28"/>
        </w:rPr>
        <w:t>r</w:t>
      </w:r>
      <w:r w:rsidRPr="006B7341">
        <w:rPr>
          <w:rFonts w:ascii="Comic Sans MS" w:hAnsi="Comic Sans MS"/>
          <w:b/>
          <w:sz w:val="28"/>
          <w:szCs w:val="28"/>
        </w:rPr>
        <w:t>lik; okulda başarı ve akademik gelişme, bireysel ve toplumsal ilişkiler, kişisel, eğitsel ve mesleki gelişim alanlarında grupla veya bireysel olarak öğrencilere, ihtiyaçlarını karşılamaları, sorunlarını gidermelerinde sistemli ve profesyonel bir yardım süreci ve hizmetidir.</w:t>
      </w:r>
    </w:p>
    <w:p w:rsidR="002F67F5" w:rsidRPr="006B7341" w:rsidRDefault="00DF5D23" w:rsidP="00384ED7">
      <w:pPr>
        <w:tabs>
          <w:tab w:val="left" w:pos="1019"/>
        </w:tabs>
        <w:jc w:val="center"/>
        <w:rPr>
          <w:rFonts w:ascii="Comic Sans MS" w:hAnsi="Comic Sans MS"/>
          <w:b/>
          <w:sz w:val="28"/>
          <w:szCs w:val="28"/>
        </w:rPr>
      </w:pPr>
      <w:r w:rsidRPr="006B7341">
        <w:rPr>
          <w:rFonts w:ascii="Comic Sans MS" w:hAnsi="Comic Sans MS"/>
          <w:b/>
          <w:color w:val="0070C0"/>
          <w:sz w:val="28"/>
          <w:szCs w:val="28"/>
        </w:rPr>
        <w:t>OKUL REHBERLİK HİZMETLERİ EĞİTİM PROGRAMLARININ AYRILMAZ VE TAMAMLAYICI BİR PARÇASINI OLUŞ</w:t>
      </w:r>
      <w:r w:rsidR="00384ED7">
        <w:rPr>
          <w:rFonts w:ascii="Comic Sans MS" w:hAnsi="Comic Sans MS"/>
          <w:b/>
          <w:color w:val="0070C0"/>
          <w:sz w:val="28"/>
          <w:szCs w:val="28"/>
        </w:rPr>
        <w:t>T</w:t>
      </w:r>
      <w:r w:rsidRPr="006B7341">
        <w:rPr>
          <w:rFonts w:ascii="Comic Sans MS" w:hAnsi="Comic Sans MS"/>
          <w:b/>
          <w:color w:val="0070C0"/>
          <w:sz w:val="28"/>
          <w:szCs w:val="28"/>
        </w:rPr>
        <w:t>URMAKTADIR</w:t>
      </w:r>
      <w:r w:rsidRPr="006B7341">
        <w:rPr>
          <w:rFonts w:ascii="Comic Sans MS" w:hAnsi="Comic Sans MS"/>
          <w:b/>
          <w:sz w:val="28"/>
          <w:szCs w:val="28"/>
        </w:rPr>
        <w:t>.</w:t>
      </w:r>
    </w:p>
    <w:p w:rsidR="00DF5D23" w:rsidRDefault="00DF5D23" w:rsidP="00DF5D23">
      <w:pPr>
        <w:tabs>
          <w:tab w:val="left" w:pos="1019"/>
        </w:tabs>
        <w:rPr>
          <w:sz w:val="28"/>
          <w:szCs w:val="28"/>
        </w:rPr>
      </w:pPr>
      <w:r>
        <w:rPr>
          <w:noProof/>
          <w:sz w:val="28"/>
          <w:szCs w:val="28"/>
        </w:rPr>
        <w:drawing>
          <wp:inline distT="0" distB="0" distL="0" distR="0">
            <wp:extent cx="5959056" cy="1491389"/>
            <wp:effectExtent l="19050" t="0" r="3594" b="0"/>
            <wp:docPr id="23" name="Resim 23" descr="C:\Documents and Settings\Exper\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Documents and Settings\Exper\Desktop\indir.jpg"/>
                    <pic:cNvPicPr>
                      <a:picLocks noChangeAspect="1" noChangeArrowheads="1"/>
                    </pic:cNvPicPr>
                  </pic:nvPicPr>
                  <pic:blipFill>
                    <a:blip r:embed="rId9"/>
                    <a:srcRect/>
                    <a:stretch>
                      <a:fillRect/>
                    </a:stretch>
                  </pic:blipFill>
                  <pic:spPr bwMode="auto">
                    <a:xfrm>
                      <a:off x="0" y="0"/>
                      <a:ext cx="5962494" cy="1492250"/>
                    </a:xfrm>
                    <a:prstGeom prst="rect">
                      <a:avLst/>
                    </a:prstGeom>
                    <a:noFill/>
                    <a:ln w="9525">
                      <a:noFill/>
                      <a:miter lim="800000"/>
                      <a:headEnd/>
                      <a:tailEnd/>
                    </a:ln>
                  </pic:spPr>
                </pic:pic>
              </a:graphicData>
            </a:graphic>
          </wp:inline>
        </w:drawing>
      </w:r>
    </w:p>
    <w:p w:rsidR="009739FE" w:rsidRDefault="00DE51A7" w:rsidP="000E03B9">
      <w:pPr>
        <w:tabs>
          <w:tab w:val="left" w:pos="1019"/>
        </w:tabs>
        <w:jc w:val="center"/>
        <w:rPr>
          <w:sz w:val="28"/>
          <w:szCs w:val="28"/>
        </w:rPr>
      </w:pPr>
      <w:r>
        <w:rPr>
          <w:noProof/>
          <w:sz w:val="28"/>
          <w:szCs w:val="28"/>
        </w:rPr>
        <w:lastRenderedPageBrea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26" type="#_x0000_t106" style="position:absolute;left:0;text-align:left;margin-left:-13.75pt;margin-top:60.6pt;width:150.5pt;height:107.6pt;rotation:2749930fd;z-index:251658240" adj="-465,7889" fillcolor="#4bacc6 [3208]" strokecolor="#f2f2f2 [3041]" strokeweight="3pt">
            <v:shadow on="t" type="perspective" color="#205867 [1608]" opacity=".5" offset="1pt" offset2="-1pt"/>
            <v:textbox>
              <w:txbxContent>
                <w:p w:rsidR="000E03B9" w:rsidRPr="00981A30" w:rsidRDefault="000E03B9">
                  <w:pPr>
                    <w:rPr>
                      <w:rFonts w:ascii="Comic Sans MS" w:hAnsi="Comic Sans MS"/>
                      <w:b/>
                    </w:rPr>
                  </w:pPr>
                  <w:r w:rsidRPr="00981A30">
                    <w:rPr>
                      <w:rFonts w:ascii="Comic Sans MS" w:hAnsi="Comic Sans MS"/>
                      <w:b/>
                    </w:rPr>
                    <w:t>ÖĞRENCİ</w:t>
                  </w:r>
                </w:p>
              </w:txbxContent>
            </v:textbox>
          </v:shape>
        </w:pict>
      </w:r>
      <w:r>
        <w:rPr>
          <w:noProof/>
          <w:sz w:val="28"/>
          <w:szCs w:val="28"/>
        </w:rPr>
        <w:pict>
          <v:shape id="_x0000_s1028" type="#_x0000_t106" style="position:absolute;left:0;text-align:left;margin-left:190.9pt;margin-top:72.9pt;width:85.25pt;height:90.6pt;rotation:-2761269fd;z-index:251660288" adj="-4782,21555" fillcolor="#9bbb59 [3206]" strokecolor="#f2f2f2 [3041]" strokeweight="3pt">
            <v:shadow on="t" type="perspective" color="#4e6128 [1606]" opacity=".5" offset="1pt" offset2="-1pt"/>
            <v:textbox>
              <w:txbxContent>
                <w:p w:rsidR="000E03B9" w:rsidRDefault="000E03B9">
                  <w:r>
                    <w:t xml:space="preserve">              </w:t>
                  </w:r>
                </w:p>
                <w:p w:rsidR="000E03B9" w:rsidRPr="00981A30" w:rsidRDefault="000E03B9">
                  <w:pPr>
                    <w:rPr>
                      <w:rFonts w:ascii="Comic Sans MS" w:hAnsi="Comic Sans MS"/>
                      <w:b/>
                    </w:rPr>
                  </w:pPr>
                  <w:r w:rsidRPr="00981A30">
                    <w:rPr>
                      <w:rFonts w:ascii="Comic Sans MS" w:hAnsi="Comic Sans MS"/>
                      <w:b/>
                    </w:rPr>
                    <w:t xml:space="preserve">VELİ                                                                             </w:t>
                  </w:r>
                </w:p>
              </w:txbxContent>
            </v:textbox>
          </v:shape>
        </w:pict>
      </w:r>
      <w:r>
        <w:rPr>
          <w:noProof/>
          <w:sz w:val="28"/>
          <w:szCs w:val="28"/>
        </w:rPr>
        <w:pict>
          <v:shape id="_x0000_s1027" type="#_x0000_t106" style="position:absolute;left:0;text-align:left;margin-left:328pt;margin-top:76.95pt;width:116.6pt;height:108.75pt;rotation:2636197fd;z-index:251659264" adj="-12007,5292" fillcolor="#c0504d [3205]" strokecolor="#f2f2f2 [3041]" strokeweight="3pt">
            <v:shadow on="t" type="perspective" color="#622423 [1605]" opacity=".5" offset="1pt" offset2="-1pt"/>
            <v:textbox>
              <w:txbxContent>
                <w:p w:rsidR="000E03B9" w:rsidRPr="00981A30" w:rsidRDefault="000E03B9">
                  <w:pPr>
                    <w:rPr>
                      <w:rFonts w:ascii="Comic Sans MS" w:hAnsi="Comic Sans MS"/>
                      <w:b/>
                    </w:rPr>
                  </w:pPr>
                  <w:r w:rsidRPr="00981A30">
                    <w:rPr>
                      <w:rFonts w:ascii="Comic Sans MS" w:hAnsi="Comic Sans MS"/>
                      <w:b/>
                    </w:rPr>
                    <w:t>ÖĞRETMEN</w:t>
                  </w:r>
                </w:p>
              </w:txbxContent>
            </v:textbox>
          </v:shape>
        </w:pict>
      </w:r>
      <w:r w:rsidR="000E03B9">
        <w:rPr>
          <w:sz w:val="28"/>
          <w:szCs w:val="28"/>
        </w:rPr>
        <w:t>OKUL REHBERLİK HİZMETLERİ KİMLERE YÖNELİKTİR???</w:t>
      </w:r>
    </w:p>
    <w:p w:rsidR="009739FE" w:rsidRPr="009739FE" w:rsidRDefault="009739FE" w:rsidP="009739FE">
      <w:pPr>
        <w:rPr>
          <w:sz w:val="28"/>
          <w:szCs w:val="28"/>
        </w:rPr>
      </w:pPr>
    </w:p>
    <w:p w:rsidR="009739FE" w:rsidRPr="009739FE" w:rsidRDefault="009739FE" w:rsidP="009739FE">
      <w:pPr>
        <w:rPr>
          <w:sz w:val="28"/>
          <w:szCs w:val="28"/>
        </w:rPr>
      </w:pPr>
    </w:p>
    <w:p w:rsidR="009739FE" w:rsidRPr="009739FE" w:rsidRDefault="009739FE" w:rsidP="009739FE">
      <w:pPr>
        <w:rPr>
          <w:sz w:val="28"/>
          <w:szCs w:val="28"/>
        </w:rPr>
      </w:pPr>
    </w:p>
    <w:p w:rsidR="009739FE" w:rsidRPr="009739FE" w:rsidRDefault="009739FE" w:rsidP="009739FE">
      <w:pPr>
        <w:rPr>
          <w:sz w:val="28"/>
          <w:szCs w:val="28"/>
        </w:rPr>
      </w:pPr>
    </w:p>
    <w:p w:rsidR="009739FE" w:rsidRPr="009739FE" w:rsidRDefault="009739FE" w:rsidP="009739FE">
      <w:pPr>
        <w:rPr>
          <w:sz w:val="28"/>
          <w:szCs w:val="28"/>
        </w:rPr>
      </w:pPr>
    </w:p>
    <w:p w:rsidR="009739FE" w:rsidRPr="009739FE" w:rsidRDefault="009739FE" w:rsidP="009739FE">
      <w:pPr>
        <w:rPr>
          <w:sz w:val="28"/>
          <w:szCs w:val="28"/>
        </w:rPr>
      </w:pPr>
    </w:p>
    <w:p w:rsidR="009739FE" w:rsidRDefault="009739FE" w:rsidP="009739FE">
      <w:pPr>
        <w:rPr>
          <w:sz w:val="28"/>
          <w:szCs w:val="28"/>
        </w:rPr>
      </w:pPr>
    </w:p>
    <w:p w:rsidR="009739FE" w:rsidRDefault="009739FE" w:rsidP="009739FE">
      <w:pPr>
        <w:rPr>
          <w:sz w:val="28"/>
          <w:szCs w:val="28"/>
        </w:rPr>
      </w:pPr>
    </w:p>
    <w:p w:rsidR="009739FE" w:rsidRDefault="009739FE" w:rsidP="009739FE">
      <w:pPr>
        <w:rPr>
          <w:sz w:val="28"/>
          <w:szCs w:val="28"/>
        </w:rPr>
      </w:pPr>
      <w:r>
        <w:rPr>
          <w:sz w:val="28"/>
          <w:szCs w:val="28"/>
        </w:rPr>
        <w:t>OKUL REHBERLİK SERVİSİNDEN HANGİ KONULARDA YARDIM ALINABİLİR???</w:t>
      </w:r>
    </w:p>
    <w:p w:rsidR="009739FE" w:rsidRDefault="009739FE" w:rsidP="009739FE">
      <w:pPr>
        <w:tabs>
          <w:tab w:val="left" w:pos="1331"/>
        </w:tabs>
        <w:rPr>
          <w:sz w:val="28"/>
          <w:szCs w:val="28"/>
        </w:rPr>
      </w:pPr>
      <w:r>
        <w:rPr>
          <w:sz w:val="28"/>
          <w:szCs w:val="28"/>
        </w:rPr>
        <w:tab/>
      </w:r>
    </w:p>
    <w:p w:rsidR="009739FE" w:rsidRPr="009739FE" w:rsidRDefault="00DE51A7" w:rsidP="009739FE">
      <w:pPr>
        <w:rPr>
          <w:sz w:val="28"/>
          <w:szCs w:val="28"/>
        </w:rPr>
      </w:pPr>
      <w:r>
        <w:rPr>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margin-left:21.1pt;margin-top:11pt;width:169.8pt;height:85.6pt;z-index:251662336" fillcolor="#4bacc6 [3208]" strokecolor="#f2f2f2 [3041]" strokeweight="3pt">
            <v:shadow on="t" type="perspective" color="#205867 [1608]" opacity=".5" offset="1pt" offset2="-1pt"/>
            <v:textbox>
              <w:txbxContent>
                <w:p w:rsidR="009739FE" w:rsidRPr="009739FE" w:rsidRDefault="009739FE">
                  <w:pPr>
                    <w:rPr>
                      <w:rFonts w:ascii="Comic Sans MS" w:hAnsi="Comic Sans MS"/>
                      <w:b/>
                      <w:i/>
                      <w:color w:val="FF0000"/>
                      <w:sz w:val="28"/>
                      <w:szCs w:val="28"/>
                      <w:u w:val="single"/>
                    </w:rPr>
                  </w:pPr>
                  <w:r w:rsidRPr="009739FE">
                    <w:rPr>
                      <w:rFonts w:ascii="Comic Sans MS" w:hAnsi="Comic Sans MS"/>
                      <w:b/>
                      <w:i/>
                      <w:color w:val="FF0000"/>
                      <w:sz w:val="28"/>
                      <w:szCs w:val="28"/>
                      <w:u w:val="single"/>
                    </w:rPr>
                    <w:t>EĞİTSEL REHBERLİK</w:t>
                  </w:r>
                </w:p>
              </w:txbxContent>
            </v:textbox>
          </v:shape>
        </w:pict>
      </w:r>
    </w:p>
    <w:p w:rsidR="009739FE" w:rsidRDefault="009739FE" w:rsidP="009739FE">
      <w:pPr>
        <w:pStyle w:val="ListeParagraf"/>
        <w:numPr>
          <w:ilvl w:val="0"/>
          <w:numId w:val="2"/>
        </w:numPr>
        <w:jc w:val="center"/>
        <w:rPr>
          <w:sz w:val="28"/>
          <w:szCs w:val="28"/>
        </w:rPr>
      </w:pPr>
      <w:r w:rsidRPr="009739FE">
        <w:rPr>
          <w:sz w:val="28"/>
          <w:szCs w:val="28"/>
        </w:rPr>
        <w:t>VERİMLİ DERS ÇALIŞMA TEKNİKLERİ</w:t>
      </w:r>
    </w:p>
    <w:p w:rsidR="009739FE" w:rsidRDefault="009739FE" w:rsidP="009739FE">
      <w:pPr>
        <w:pStyle w:val="ListeParagraf"/>
        <w:numPr>
          <w:ilvl w:val="0"/>
          <w:numId w:val="2"/>
        </w:numPr>
        <w:jc w:val="center"/>
        <w:rPr>
          <w:sz w:val="28"/>
          <w:szCs w:val="28"/>
        </w:rPr>
      </w:pPr>
      <w:r>
        <w:rPr>
          <w:sz w:val="28"/>
          <w:szCs w:val="28"/>
        </w:rPr>
        <w:t>SINAV KAYGISI</w:t>
      </w:r>
    </w:p>
    <w:p w:rsidR="009739FE" w:rsidRDefault="009739FE" w:rsidP="009739FE">
      <w:pPr>
        <w:pStyle w:val="ListeParagraf"/>
        <w:numPr>
          <w:ilvl w:val="0"/>
          <w:numId w:val="2"/>
        </w:numPr>
        <w:jc w:val="center"/>
        <w:rPr>
          <w:sz w:val="28"/>
          <w:szCs w:val="28"/>
        </w:rPr>
      </w:pPr>
      <w:r>
        <w:rPr>
          <w:sz w:val="28"/>
          <w:szCs w:val="28"/>
        </w:rPr>
        <w:t>ÖĞRENME STİLLERİ</w:t>
      </w:r>
    </w:p>
    <w:p w:rsidR="009739FE" w:rsidRDefault="009739FE" w:rsidP="009739FE">
      <w:pPr>
        <w:pStyle w:val="ListeParagraf"/>
        <w:numPr>
          <w:ilvl w:val="0"/>
          <w:numId w:val="2"/>
        </w:numPr>
        <w:jc w:val="center"/>
        <w:rPr>
          <w:sz w:val="28"/>
          <w:szCs w:val="28"/>
        </w:rPr>
      </w:pPr>
      <w:r>
        <w:rPr>
          <w:sz w:val="28"/>
          <w:szCs w:val="28"/>
        </w:rPr>
        <w:t>TEST ÇÖZME TEKNİKLERİ</w:t>
      </w:r>
    </w:p>
    <w:p w:rsidR="009739FE" w:rsidRDefault="009739FE" w:rsidP="009739FE">
      <w:pPr>
        <w:pStyle w:val="ListeParagraf"/>
        <w:numPr>
          <w:ilvl w:val="0"/>
          <w:numId w:val="2"/>
        </w:numPr>
        <w:jc w:val="center"/>
        <w:rPr>
          <w:sz w:val="28"/>
          <w:szCs w:val="28"/>
        </w:rPr>
      </w:pPr>
      <w:r>
        <w:rPr>
          <w:sz w:val="28"/>
          <w:szCs w:val="28"/>
        </w:rPr>
        <w:t>DERS PROGRAMI HAZIRLAMA</w:t>
      </w:r>
    </w:p>
    <w:p w:rsidR="00B40B0B" w:rsidRDefault="00B40B0B" w:rsidP="009739FE">
      <w:pPr>
        <w:pStyle w:val="ListeParagraf"/>
        <w:numPr>
          <w:ilvl w:val="0"/>
          <w:numId w:val="2"/>
        </w:numPr>
        <w:jc w:val="center"/>
        <w:rPr>
          <w:sz w:val="28"/>
          <w:szCs w:val="28"/>
        </w:rPr>
      </w:pPr>
      <w:r>
        <w:rPr>
          <w:sz w:val="28"/>
          <w:szCs w:val="28"/>
        </w:rPr>
        <w:t>ZAMAN YÖNETİMİ</w:t>
      </w:r>
    </w:p>
    <w:p w:rsidR="00B40B0B" w:rsidRDefault="00B40B0B" w:rsidP="009739FE">
      <w:pPr>
        <w:pStyle w:val="ListeParagraf"/>
        <w:numPr>
          <w:ilvl w:val="0"/>
          <w:numId w:val="2"/>
        </w:numPr>
        <w:jc w:val="center"/>
        <w:rPr>
          <w:sz w:val="28"/>
          <w:szCs w:val="28"/>
        </w:rPr>
      </w:pPr>
      <w:r>
        <w:rPr>
          <w:sz w:val="28"/>
          <w:szCs w:val="28"/>
        </w:rPr>
        <w:t>MOTİVASYON</w:t>
      </w:r>
    </w:p>
    <w:p w:rsidR="00B40B0B" w:rsidRPr="009739FE" w:rsidRDefault="00B40B0B" w:rsidP="009739FE">
      <w:pPr>
        <w:pStyle w:val="ListeParagraf"/>
        <w:numPr>
          <w:ilvl w:val="0"/>
          <w:numId w:val="2"/>
        </w:numPr>
        <w:jc w:val="center"/>
        <w:rPr>
          <w:sz w:val="28"/>
          <w:szCs w:val="28"/>
        </w:rPr>
      </w:pPr>
      <w:r>
        <w:rPr>
          <w:sz w:val="28"/>
          <w:szCs w:val="28"/>
        </w:rPr>
        <w:t>BAŞARISIZLIK NEDENLERİ</w:t>
      </w:r>
    </w:p>
    <w:p w:rsidR="009739FE" w:rsidRPr="009739FE" w:rsidRDefault="009739FE" w:rsidP="009739FE">
      <w:pPr>
        <w:rPr>
          <w:sz w:val="28"/>
          <w:szCs w:val="28"/>
        </w:rPr>
      </w:pPr>
    </w:p>
    <w:p w:rsidR="009739FE" w:rsidRPr="009739FE" w:rsidRDefault="009739FE" w:rsidP="009739FE">
      <w:pPr>
        <w:rPr>
          <w:sz w:val="28"/>
          <w:szCs w:val="28"/>
        </w:rPr>
      </w:pPr>
    </w:p>
    <w:p w:rsidR="009739FE" w:rsidRDefault="00DE51A7" w:rsidP="009739FE">
      <w:pPr>
        <w:pStyle w:val="ListeParagraf"/>
        <w:numPr>
          <w:ilvl w:val="0"/>
          <w:numId w:val="2"/>
        </w:numPr>
        <w:tabs>
          <w:tab w:val="center" w:pos="4536"/>
        </w:tabs>
        <w:rPr>
          <w:sz w:val="28"/>
          <w:szCs w:val="28"/>
        </w:rPr>
      </w:pPr>
      <w:r w:rsidRPr="00DE51A7">
        <w:rPr>
          <w:noProof/>
        </w:rPr>
        <w:pict>
          <v:shape id="_x0000_s1029" type="#_x0000_t13" style="position:absolute;left:0;text-align:left;margin-left:25.4pt;margin-top:9.1pt;width:169.8pt;height:85.6pt;z-index:251661312" fillcolor="#f79646 [3209]" strokecolor="#f2f2f2 [3041]" strokeweight="3pt">
            <v:shadow on="t" type="perspective" color="#974706 [1609]" opacity=".5" offset="1pt" offset2="-1pt"/>
            <v:textbox>
              <w:txbxContent>
                <w:p w:rsidR="009739FE" w:rsidRPr="009739FE" w:rsidRDefault="009739FE">
                  <w:pPr>
                    <w:rPr>
                      <w:rFonts w:ascii="Comic Sans MS" w:hAnsi="Comic Sans MS"/>
                      <w:b/>
                      <w:i/>
                      <w:color w:val="FF0000"/>
                      <w:sz w:val="28"/>
                      <w:szCs w:val="28"/>
                      <w:u w:val="single"/>
                    </w:rPr>
                  </w:pPr>
                  <w:r w:rsidRPr="009739FE">
                    <w:rPr>
                      <w:rFonts w:ascii="Comic Sans MS" w:hAnsi="Comic Sans MS"/>
                      <w:b/>
                      <w:i/>
                      <w:color w:val="FF0000"/>
                      <w:sz w:val="28"/>
                      <w:szCs w:val="28"/>
                      <w:u w:val="single"/>
                    </w:rPr>
                    <w:t>MESLEKİ REHBERLİK</w:t>
                  </w:r>
                </w:p>
              </w:txbxContent>
            </v:textbox>
          </v:shape>
        </w:pict>
      </w:r>
      <w:r w:rsidR="009739FE" w:rsidRPr="009739FE">
        <w:rPr>
          <w:sz w:val="28"/>
          <w:szCs w:val="28"/>
        </w:rPr>
        <w:tab/>
      </w:r>
      <w:r w:rsidR="009739FE">
        <w:rPr>
          <w:sz w:val="28"/>
          <w:szCs w:val="28"/>
        </w:rPr>
        <w:t>ÜST ÖĞRENİM KURUMLARI</w:t>
      </w:r>
    </w:p>
    <w:p w:rsidR="00B40B0B" w:rsidRDefault="00B40B0B" w:rsidP="009739FE">
      <w:pPr>
        <w:pStyle w:val="ListeParagraf"/>
        <w:numPr>
          <w:ilvl w:val="0"/>
          <w:numId w:val="2"/>
        </w:numPr>
        <w:tabs>
          <w:tab w:val="center" w:pos="4536"/>
        </w:tabs>
        <w:rPr>
          <w:sz w:val="28"/>
          <w:szCs w:val="28"/>
        </w:rPr>
      </w:pPr>
      <w:r>
        <w:rPr>
          <w:sz w:val="28"/>
          <w:szCs w:val="28"/>
        </w:rPr>
        <w:t>MESLEKLER</w:t>
      </w:r>
    </w:p>
    <w:p w:rsidR="009739FE" w:rsidRDefault="00B40B0B" w:rsidP="009739FE">
      <w:pPr>
        <w:pStyle w:val="ListeParagraf"/>
        <w:numPr>
          <w:ilvl w:val="0"/>
          <w:numId w:val="2"/>
        </w:numPr>
        <w:tabs>
          <w:tab w:val="center" w:pos="4536"/>
        </w:tabs>
        <w:rPr>
          <w:sz w:val="28"/>
          <w:szCs w:val="28"/>
        </w:rPr>
      </w:pPr>
      <w:r>
        <w:rPr>
          <w:sz w:val="28"/>
          <w:szCs w:val="28"/>
        </w:rPr>
        <w:t xml:space="preserve"> SINAVLAR</w:t>
      </w:r>
    </w:p>
    <w:p w:rsidR="00B40B0B" w:rsidRDefault="00B40B0B" w:rsidP="009739FE">
      <w:pPr>
        <w:pStyle w:val="ListeParagraf"/>
        <w:numPr>
          <w:ilvl w:val="0"/>
          <w:numId w:val="2"/>
        </w:numPr>
        <w:tabs>
          <w:tab w:val="center" w:pos="4536"/>
        </w:tabs>
        <w:rPr>
          <w:sz w:val="28"/>
          <w:szCs w:val="28"/>
        </w:rPr>
      </w:pPr>
      <w:r>
        <w:rPr>
          <w:sz w:val="28"/>
          <w:szCs w:val="28"/>
        </w:rPr>
        <w:t>HEDEF BELİRLEME</w:t>
      </w:r>
    </w:p>
    <w:p w:rsidR="009739FE" w:rsidRDefault="00B40B0B" w:rsidP="009739FE">
      <w:pPr>
        <w:pStyle w:val="ListeParagraf"/>
        <w:numPr>
          <w:ilvl w:val="0"/>
          <w:numId w:val="2"/>
        </w:numPr>
        <w:tabs>
          <w:tab w:val="center" w:pos="4536"/>
        </w:tabs>
        <w:rPr>
          <w:sz w:val="28"/>
          <w:szCs w:val="28"/>
        </w:rPr>
      </w:pPr>
      <w:r>
        <w:rPr>
          <w:sz w:val="28"/>
          <w:szCs w:val="28"/>
        </w:rPr>
        <w:t>MESLEK SEÇİMİ</w:t>
      </w:r>
    </w:p>
    <w:p w:rsidR="009739FE" w:rsidRPr="00B40B0B" w:rsidRDefault="00DE51A7" w:rsidP="00B40B0B">
      <w:pPr>
        <w:pStyle w:val="ListeParagraf"/>
        <w:numPr>
          <w:ilvl w:val="0"/>
          <w:numId w:val="2"/>
        </w:numPr>
        <w:tabs>
          <w:tab w:val="center" w:pos="4536"/>
        </w:tabs>
        <w:rPr>
          <w:sz w:val="28"/>
          <w:szCs w:val="28"/>
        </w:rPr>
      </w:pPr>
      <w:r w:rsidRPr="00DE51A7">
        <w:rPr>
          <w:noProof/>
        </w:rPr>
        <w:lastRenderedPageBreak/>
        <w:pict>
          <v:shape id="_x0000_s1031" type="#_x0000_t13" style="position:absolute;left:0;text-align:left;margin-left:21.1pt;margin-top:23.25pt;width:169.8pt;height:85.6pt;z-index:251663360" fillcolor="#9bbb59 [3206]" strokecolor="#f2f2f2 [3041]" strokeweight="3pt">
            <v:shadow on="t" type="perspective" color="#4e6128 [1606]" opacity=".5" offset="1pt" offset2="-1pt"/>
            <v:textbox>
              <w:txbxContent>
                <w:p w:rsidR="009739FE" w:rsidRPr="009739FE" w:rsidRDefault="009739FE">
                  <w:pPr>
                    <w:rPr>
                      <w:rFonts w:ascii="Comic Sans MS" w:hAnsi="Comic Sans MS"/>
                      <w:b/>
                      <w:i/>
                      <w:color w:val="FF0000"/>
                      <w:sz w:val="28"/>
                      <w:szCs w:val="28"/>
                      <w:u w:val="single"/>
                    </w:rPr>
                  </w:pPr>
                  <w:r w:rsidRPr="009739FE">
                    <w:rPr>
                      <w:rFonts w:ascii="Comic Sans MS" w:hAnsi="Comic Sans MS"/>
                      <w:b/>
                      <w:i/>
                      <w:color w:val="FF0000"/>
                      <w:sz w:val="28"/>
                      <w:szCs w:val="28"/>
                      <w:u w:val="single"/>
                    </w:rPr>
                    <w:t xml:space="preserve">KİŞİSEL </w:t>
                  </w:r>
                  <w:r w:rsidR="00402ED3">
                    <w:rPr>
                      <w:rFonts w:ascii="Comic Sans MS" w:hAnsi="Comic Sans MS"/>
                      <w:b/>
                      <w:i/>
                      <w:color w:val="FF0000"/>
                      <w:sz w:val="28"/>
                      <w:szCs w:val="28"/>
                      <w:u w:val="single"/>
                    </w:rPr>
                    <w:t xml:space="preserve"> SOSYAL </w:t>
                  </w:r>
                  <w:r w:rsidRPr="009739FE">
                    <w:rPr>
                      <w:rFonts w:ascii="Comic Sans MS" w:hAnsi="Comic Sans MS"/>
                      <w:b/>
                      <w:i/>
                      <w:color w:val="FF0000"/>
                      <w:sz w:val="28"/>
                      <w:szCs w:val="28"/>
                      <w:u w:val="single"/>
                    </w:rPr>
                    <w:t>REHBERLİK</w:t>
                  </w:r>
                </w:p>
              </w:txbxContent>
            </v:textbox>
          </v:shape>
        </w:pict>
      </w:r>
      <w:r w:rsidR="00B40B0B" w:rsidRPr="00B40B0B">
        <w:rPr>
          <w:sz w:val="28"/>
          <w:szCs w:val="28"/>
        </w:rPr>
        <w:t>AİLE İLE İLGİLİ SORUNLAR</w:t>
      </w:r>
    </w:p>
    <w:p w:rsidR="00B40B0B" w:rsidRDefault="00B40B0B" w:rsidP="00B40B0B">
      <w:pPr>
        <w:pStyle w:val="ListeParagraf"/>
        <w:numPr>
          <w:ilvl w:val="0"/>
          <w:numId w:val="2"/>
        </w:numPr>
        <w:tabs>
          <w:tab w:val="center" w:pos="4536"/>
        </w:tabs>
        <w:rPr>
          <w:sz w:val="28"/>
          <w:szCs w:val="28"/>
        </w:rPr>
      </w:pPr>
      <w:r>
        <w:rPr>
          <w:sz w:val="28"/>
          <w:szCs w:val="28"/>
        </w:rPr>
        <w:t>ARKADAŞ İLİŞKİLERİ VE SORUNLARI</w:t>
      </w:r>
    </w:p>
    <w:p w:rsidR="00B40B0B" w:rsidRDefault="00B40B0B" w:rsidP="00B40B0B">
      <w:pPr>
        <w:pStyle w:val="ListeParagraf"/>
        <w:numPr>
          <w:ilvl w:val="0"/>
          <w:numId w:val="2"/>
        </w:numPr>
        <w:tabs>
          <w:tab w:val="center" w:pos="4536"/>
        </w:tabs>
        <w:rPr>
          <w:sz w:val="28"/>
          <w:szCs w:val="28"/>
        </w:rPr>
      </w:pPr>
      <w:r>
        <w:rPr>
          <w:sz w:val="28"/>
          <w:szCs w:val="28"/>
        </w:rPr>
        <w:t>OKUL İLE İLGİLİ SORUNLAR</w:t>
      </w:r>
    </w:p>
    <w:p w:rsidR="00B40B0B" w:rsidRDefault="00B40B0B" w:rsidP="00B40B0B">
      <w:pPr>
        <w:pStyle w:val="ListeParagraf"/>
        <w:numPr>
          <w:ilvl w:val="0"/>
          <w:numId w:val="2"/>
        </w:numPr>
        <w:tabs>
          <w:tab w:val="center" w:pos="4536"/>
        </w:tabs>
        <w:rPr>
          <w:sz w:val="28"/>
          <w:szCs w:val="28"/>
        </w:rPr>
      </w:pPr>
      <w:r>
        <w:rPr>
          <w:sz w:val="28"/>
          <w:szCs w:val="28"/>
        </w:rPr>
        <w:t>MADDİ SORUNLAR VE SAĞLIK SORUNLARI</w:t>
      </w:r>
    </w:p>
    <w:p w:rsidR="00B40B0B" w:rsidRDefault="00B40B0B" w:rsidP="00B40B0B">
      <w:pPr>
        <w:pStyle w:val="ListeParagraf"/>
        <w:numPr>
          <w:ilvl w:val="0"/>
          <w:numId w:val="2"/>
        </w:numPr>
        <w:tabs>
          <w:tab w:val="center" w:pos="4536"/>
        </w:tabs>
        <w:rPr>
          <w:sz w:val="28"/>
          <w:szCs w:val="28"/>
        </w:rPr>
      </w:pPr>
      <w:r>
        <w:rPr>
          <w:sz w:val="28"/>
          <w:szCs w:val="28"/>
        </w:rPr>
        <w:t>SORUN ÇÖZME BECERİLERİ</w:t>
      </w:r>
    </w:p>
    <w:p w:rsidR="00B40B0B" w:rsidRDefault="00B40B0B" w:rsidP="00B40B0B">
      <w:pPr>
        <w:pStyle w:val="ListeParagraf"/>
        <w:numPr>
          <w:ilvl w:val="0"/>
          <w:numId w:val="2"/>
        </w:numPr>
        <w:tabs>
          <w:tab w:val="center" w:pos="4536"/>
        </w:tabs>
        <w:rPr>
          <w:sz w:val="28"/>
          <w:szCs w:val="28"/>
        </w:rPr>
      </w:pPr>
      <w:r>
        <w:rPr>
          <w:sz w:val="28"/>
          <w:szCs w:val="28"/>
        </w:rPr>
        <w:t>ÖZGÜVEN</w:t>
      </w:r>
    </w:p>
    <w:p w:rsidR="00B40B0B" w:rsidRDefault="00B40B0B" w:rsidP="00B40B0B">
      <w:pPr>
        <w:pStyle w:val="ListeParagraf"/>
        <w:numPr>
          <w:ilvl w:val="0"/>
          <w:numId w:val="2"/>
        </w:numPr>
        <w:tabs>
          <w:tab w:val="center" w:pos="4536"/>
        </w:tabs>
        <w:rPr>
          <w:sz w:val="28"/>
          <w:szCs w:val="28"/>
        </w:rPr>
      </w:pPr>
      <w:r>
        <w:rPr>
          <w:sz w:val="28"/>
          <w:szCs w:val="28"/>
        </w:rPr>
        <w:t xml:space="preserve">GELİŞİMSEL SORUNLAR(ÇOCUKLUK  VE ERGENLİK DÖNEMİ ) </w:t>
      </w:r>
    </w:p>
    <w:p w:rsidR="00B40B0B" w:rsidRDefault="00B40B0B" w:rsidP="00B40B0B">
      <w:pPr>
        <w:pStyle w:val="ListeParagraf"/>
        <w:numPr>
          <w:ilvl w:val="0"/>
          <w:numId w:val="2"/>
        </w:numPr>
        <w:tabs>
          <w:tab w:val="center" w:pos="4536"/>
        </w:tabs>
        <w:rPr>
          <w:sz w:val="28"/>
          <w:szCs w:val="28"/>
        </w:rPr>
      </w:pPr>
      <w:r>
        <w:rPr>
          <w:sz w:val="28"/>
          <w:szCs w:val="28"/>
        </w:rPr>
        <w:t>DUYGUSAL SORUNLAR  VB..</w:t>
      </w:r>
    </w:p>
    <w:p w:rsidR="00B40B0B" w:rsidRDefault="00B40B0B" w:rsidP="00B40B0B">
      <w:pPr>
        <w:pStyle w:val="ListeParagraf"/>
        <w:tabs>
          <w:tab w:val="center" w:pos="4536"/>
        </w:tabs>
        <w:ind w:left="4700"/>
        <w:rPr>
          <w:sz w:val="28"/>
          <w:szCs w:val="28"/>
        </w:rPr>
      </w:pPr>
    </w:p>
    <w:p w:rsidR="00B40B0B" w:rsidRDefault="00B40B0B" w:rsidP="00B40B0B">
      <w:pPr>
        <w:pStyle w:val="ListeParagraf"/>
        <w:tabs>
          <w:tab w:val="center" w:pos="4536"/>
        </w:tabs>
        <w:ind w:left="4700"/>
        <w:rPr>
          <w:sz w:val="28"/>
          <w:szCs w:val="28"/>
        </w:rPr>
      </w:pPr>
    </w:p>
    <w:p w:rsidR="00B40B0B" w:rsidRPr="00B40B0B" w:rsidRDefault="00B40B0B" w:rsidP="00B40B0B">
      <w:pPr>
        <w:pStyle w:val="ListeParagraf"/>
        <w:tabs>
          <w:tab w:val="center" w:pos="4536"/>
        </w:tabs>
        <w:ind w:left="4700"/>
        <w:rPr>
          <w:sz w:val="28"/>
          <w:szCs w:val="28"/>
        </w:rPr>
      </w:pPr>
    </w:p>
    <w:tbl>
      <w:tblPr>
        <w:tblStyle w:val="TabloKlavuzu"/>
        <w:tblW w:w="0" w:type="auto"/>
        <w:tblLook w:val="04A0"/>
      </w:tblPr>
      <w:tblGrid>
        <w:gridCol w:w="9212"/>
      </w:tblGrid>
      <w:tr w:rsidR="00B40B0B" w:rsidTr="00B40B0B">
        <w:tc>
          <w:tcPr>
            <w:tcW w:w="9212" w:type="dxa"/>
          </w:tcPr>
          <w:p w:rsidR="00B40B0B" w:rsidRPr="00B40B0B" w:rsidRDefault="00B40B0B" w:rsidP="009739FE">
            <w:pPr>
              <w:rPr>
                <w:rFonts w:ascii="Comic Sans MS" w:hAnsi="Comic Sans MS"/>
                <w:b/>
                <w:i/>
                <w:color w:val="FF0000"/>
                <w:sz w:val="28"/>
                <w:szCs w:val="28"/>
              </w:rPr>
            </w:pPr>
            <w:r w:rsidRPr="00B40B0B">
              <w:rPr>
                <w:rFonts w:ascii="Comic Sans MS" w:hAnsi="Comic Sans MS"/>
                <w:b/>
                <w:i/>
                <w:color w:val="FF0000"/>
                <w:sz w:val="28"/>
                <w:szCs w:val="28"/>
              </w:rPr>
              <w:t>EĞER BİR SORUNUNUZ VARSA , GELİN VE ANLATIN…EĞER BİR SORUNUNUZ YOKSA BUNU NASIL BAŞARDIĞINIZI ANLATIN…</w:t>
            </w:r>
          </w:p>
        </w:tc>
      </w:tr>
    </w:tbl>
    <w:p w:rsidR="000E03B9" w:rsidRDefault="000E03B9" w:rsidP="009739FE">
      <w:pPr>
        <w:rPr>
          <w:sz w:val="28"/>
          <w:szCs w:val="28"/>
        </w:rPr>
      </w:pPr>
    </w:p>
    <w:p w:rsidR="00B40B0B" w:rsidRDefault="00DE51A7" w:rsidP="00B40B0B">
      <w:pPr>
        <w:rPr>
          <w:sz w:val="28"/>
          <w:szCs w:val="28"/>
        </w:rPr>
      </w:pPr>
      <w:r w:rsidRPr="00DE51A7">
        <w:rPr>
          <w:sz w:val="28"/>
          <w:szCs w:val="28"/>
        </w:rPr>
        <w:pict>
          <v:shape id="_x0000_i1026" type="#_x0000_t136" style="width:452.4pt;height:76.75pt" fillcolor="#369" stroked="f">
            <v:shadow on="t" color="#b2b2b2" opacity="52429f" offset="3pt"/>
            <v:textpath style="font-family:&quot;Times New Roman&quot;;v-text-kern:t" trim="t" fitpath="t" string="REHBERLİK SERVİSİ İLE İLGİLİ YANLIŞ BİLİNENLER"/>
          </v:shape>
        </w:pict>
      </w:r>
    </w:p>
    <w:p w:rsidR="002959C1" w:rsidRPr="002959C1" w:rsidRDefault="002959C1" w:rsidP="002959C1">
      <w:pPr>
        <w:tabs>
          <w:tab w:val="left" w:pos="2269"/>
        </w:tabs>
        <w:rPr>
          <w:b/>
          <w:color w:val="FF0000"/>
          <w:sz w:val="28"/>
          <w:szCs w:val="28"/>
        </w:rPr>
      </w:pPr>
      <w:r w:rsidRPr="002959C1">
        <w:rPr>
          <w:b/>
          <w:color w:val="FF0000"/>
          <w:sz w:val="28"/>
          <w:szCs w:val="28"/>
        </w:rPr>
        <w:t xml:space="preserve">Sadece problemli </w:t>
      </w:r>
      <w:r w:rsidR="00F938EA">
        <w:rPr>
          <w:b/>
          <w:color w:val="FF0000"/>
          <w:sz w:val="28"/>
          <w:szCs w:val="28"/>
        </w:rPr>
        <w:t xml:space="preserve"> yada yaramazlık yapan öğrenciler içindir…</w:t>
      </w:r>
    </w:p>
    <w:p w:rsidR="002959C1" w:rsidRPr="00F938EA" w:rsidRDefault="002959C1" w:rsidP="002959C1">
      <w:pPr>
        <w:tabs>
          <w:tab w:val="left" w:pos="2269"/>
        </w:tabs>
        <w:rPr>
          <w:b/>
          <w:sz w:val="24"/>
          <w:szCs w:val="24"/>
        </w:rPr>
      </w:pPr>
      <w:r w:rsidRPr="00F938EA">
        <w:rPr>
          <w:b/>
          <w:sz w:val="24"/>
          <w:szCs w:val="24"/>
        </w:rPr>
        <w:t>Rehberlik servisinden sadece problemli öğrencilerin yardım aldığı düşüncesi çok yanlıştır.</w:t>
      </w:r>
      <w:r w:rsidR="00F938EA">
        <w:rPr>
          <w:b/>
          <w:sz w:val="24"/>
          <w:szCs w:val="24"/>
        </w:rPr>
        <w:t xml:space="preserve"> </w:t>
      </w:r>
      <w:r w:rsidRPr="00F938EA">
        <w:rPr>
          <w:b/>
          <w:sz w:val="24"/>
          <w:szCs w:val="24"/>
        </w:rPr>
        <w:t>Tüm öğrenciler rehberlik servisinden destek alabilir.</w:t>
      </w:r>
    </w:p>
    <w:p w:rsidR="002959C1" w:rsidRDefault="002959C1" w:rsidP="002959C1">
      <w:pPr>
        <w:tabs>
          <w:tab w:val="left" w:pos="2269"/>
        </w:tabs>
        <w:rPr>
          <w:b/>
          <w:color w:val="FF0000"/>
          <w:sz w:val="28"/>
          <w:szCs w:val="28"/>
        </w:rPr>
      </w:pPr>
      <w:r w:rsidRPr="002959C1">
        <w:rPr>
          <w:b/>
          <w:color w:val="FF0000"/>
          <w:sz w:val="28"/>
          <w:szCs w:val="28"/>
        </w:rPr>
        <w:t>Rehberlik servisi kişinin yerine problemini çözer!!!</w:t>
      </w:r>
    </w:p>
    <w:p w:rsidR="002959C1" w:rsidRDefault="00F938EA" w:rsidP="002959C1">
      <w:pPr>
        <w:tabs>
          <w:tab w:val="left" w:pos="2269"/>
        </w:tabs>
        <w:rPr>
          <w:b/>
          <w:sz w:val="24"/>
          <w:szCs w:val="24"/>
        </w:rPr>
      </w:pPr>
      <w:r>
        <w:rPr>
          <w:b/>
          <w:sz w:val="24"/>
          <w:szCs w:val="24"/>
        </w:rPr>
        <w:t>Rehberlik servisi, kişinin adına sorununu çözmez, kişi kendi problemini çözebilecek yeterliliğe ulaşmak için yardım alır.</w:t>
      </w:r>
    </w:p>
    <w:p w:rsidR="00F938EA" w:rsidRDefault="00F938EA" w:rsidP="002959C1">
      <w:pPr>
        <w:tabs>
          <w:tab w:val="left" w:pos="2269"/>
        </w:tabs>
        <w:rPr>
          <w:b/>
          <w:color w:val="FF0000"/>
          <w:sz w:val="32"/>
          <w:szCs w:val="32"/>
        </w:rPr>
      </w:pPr>
      <w:r>
        <w:rPr>
          <w:b/>
          <w:color w:val="FF0000"/>
          <w:sz w:val="32"/>
          <w:szCs w:val="32"/>
        </w:rPr>
        <w:t>Disiplini sağlama yeridir!!!</w:t>
      </w:r>
    </w:p>
    <w:p w:rsidR="00F938EA" w:rsidRDefault="00F938EA" w:rsidP="002959C1">
      <w:pPr>
        <w:tabs>
          <w:tab w:val="left" w:pos="2269"/>
        </w:tabs>
        <w:rPr>
          <w:b/>
          <w:sz w:val="32"/>
          <w:szCs w:val="32"/>
        </w:rPr>
      </w:pPr>
      <w:r w:rsidRPr="00F938EA">
        <w:rPr>
          <w:b/>
          <w:sz w:val="32"/>
          <w:szCs w:val="32"/>
        </w:rPr>
        <w:t>Rehberlik servisinin disiplini sağlama gibi bir görevi yoktur. Öğrencileri yargılama ve cezalandırma yeri değildir.</w:t>
      </w:r>
    </w:p>
    <w:tbl>
      <w:tblPr>
        <w:tblStyle w:val="TabloKlavuzu"/>
        <w:tblW w:w="0" w:type="auto"/>
        <w:tblLook w:val="04A0"/>
      </w:tblPr>
      <w:tblGrid>
        <w:gridCol w:w="9212"/>
      </w:tblGrid>
      <w:tr w:rsidR="00F938EA" w:rsidTr="00F938EA">
        <w:tc>
          <w:tcPr>
            <w:tcW w:w="9212" w:type="dxa"/>
          </w:tcPr>
          <w:p w:rsidR="00F938EA" w:rsidRPr="00F938EA" w:rsidRDefault="00F938EA" w:rsidP="002959C1">
            <w:pPr>
              <w:tabs>
                <w:tab w:val="left" w:pos="2269"/>
              </w:tabs>
              <w:rPr>
                <w:rFonts w:ascii="Comic Sans MS" w:hAnsi="Comic Sans MS"/>
                <w:b/>
                <w:i/>
                <w:color w:val="FF0000"/>
                <w:sz w:val="32"/>
                <w:szCs w:val="32"/>
                <w:u w:val="single"/>
              </w:rPr>
            </w:pPr>
            <w:r w:rsidRPr="00F938EA">
              <w:rPr>
                <w:rFonts w:ascii="Comic Sans MS" w:hAnsi="Comic Sans MS"/>
                <w:b/>
                <w:i/>
                <w:color w:val="FF0000"/>
                <w:sz w:val="32"/>
                <w:szCs w:val="32"/>
                <w:u w:val="single"/>
              </w:rPr>
              <w:lastRenderedPageBreak/>
              <w:t>REHBERLİK VE PSİKOLOJİK DANIŞMA HER TÜRLÜ PROBLEMİ HEMEN ÇÖZEBİLECEK SİHİRLİ BİR GÜCE SAHİP DEĞİLDİR. REHBERLİK VE PSİKOLOJİK DANIŞMA YARDIMINDA YARDIMI ALAN BİREYİN BU YARDIMI ALMAYA HAZIR VE İSTEKLİ</w:t>
            </w:r>
            <w:r w:rsidR="00402ED3">
              <w:rPr>
                <w:rFonts w:ascii="Comic Sans MS" w:hAnsi="Comic Sans MS"/>
                <w:b/>
                <w:i/>
                <w:color w:val="FF0000"/>
                <w:sz w:val="32"/>
                <w:szCs w:val="32"/>
                <w:u w:val="single"/>
              </w:rPr>
              <w:t xml:space="preserve"> OLMASI , GEREKTİĞİNDE AİLEDEN VE ÖĞRETMENDEN</w:t>
            </w:r>
            <w:r w:rsidRPr="00F938EA">
              <w:rPr>
                <w:rFonts w:ascii="Comic Sans MS" w:hAnsi="Comic Sans MS"/>
                <w:b/>
                <w:i/>
                <w:color w:val="FF0000"/>
                <w:sz w:val="32"/>
                <w:szCs w:val="32"/>
                <w:u w:val="single"/>
              </w:rPr>
              <w:t xml:space="preserve"> DESTEK ALINABİLMESİ OLDUKÇA ÖNEMLİDİR!!</w:t>
            </w:r>
          </w:p>
        </w:tc>
      </w:tr>
    </w:tbl>
    <w:p w:rsidR="00F938EA" w:rsidRPr="00F938EA" w:rsidRDefault="00F938EA" w:rsidP="002959C1">
      <w:pPr>
        <w:tabs>
          <w:tab w:val="left" w:pos="2269"/>
        </w:tabs>
        <w:rPr>
          <w:b/>
          <w:sz w:val="32"/>
          <w:szCs w:val="32"/>
        </w:rPr>
      </w:pPr>
    </w:p>
    <w:p w:rsidR="0023773E" w:rsidRDefault="0023773E" w:rsidP="002959C1">
      <w:pPr>
        <w:tabs>
          <w:tab w:val="left" w:pos="2269"/>
        </w:tabs>
        <w:rPr>
          <w:b/>
          <w:color w:val="FF0000"/>
          <w:sz w:val="28"/>
          <w:szCs w:val="28"/>
        </w:rPr>
      </w:pPr>
    </w:p>
    <w:p w:rsidR="0023773E" w:rsidRDefault="00F938EA" w:rsidP="002959C1">
      <w:pPr>
        <w:tabs>
          <w:tab w:val="left" w:pos="2269"/>
        </w:tabs>
        <w:rPr>
          <w:b/>
          <w:color w:val="FF0000"/>
          <w:sz w:val="28"/>
          <w:szCs w:val="28"/>
        </w:rPr>
      </w:pPr>
      <w:r>
        <w:rPr>
          <w:b/>
          <w:noProof/>
          <w:color w:val="FF0000"/>
          <w:sz w:val="28"/>
          <w:szCs w:val="28"/>
        </w:rPr>
        <w:drawing>
          <wp:inline distT="0" distB="0" distL="0" distR="0">
            <wp:extent cx="5536359" cy="1846053"/>
            <wp:effectExtent l="19050" t="0" r="7191" b="0"/>
            <wp:docPr id="30" name="Resim 30" descr="C:\Documents and Settings\Exper\Desktop\sihirli değn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Documents and Settings\Exper\Desktop\sihirli değnek.JPG"/>
                    <pic:cNvPicPr>
                      <a:picLocks noChangeAspect="1" noChangeArrowheads="1"/>
                    </pic:cNvPicPr>
                  </pic:nvPicPr>
                  <pic:blipFill>
                    <a:blip r:embed="rId10"/>
                    <a:srcRect/>
                    <a:stretch>
                      <a:fillRect/>
                    </a:stretch>
                  </pic:blipFill>
                  <pic:spPr bwMode="auto">
                    <a:xfrm>
                      <a:off x="0" y="0"/>
                      <a:ext cx="5536151" cy="1845984"/>
                    </a:xfrm>
                    <a:prstGeom prst="rect">
                      <a:avLst/>
                    </a:prstGeom>
                    <a:noFill/>
                    <a:ln w="9525">
                      <a:noFill/>
                      <a:miter lim="800000"/>
                      <a:headEnd/>
                      <a:tailEnd/>
                    </a:ln>
                  </pic:spPr>
                </pic:pic>
              </a:graphicData>
            </a:graphic>
          </wp:inline>
        </w:drawing>
      </w:r>
    </w:p>
    <w:p w:rsidR="0023773E" w:rsidRDefault="0023773E" w:rsidP="0023773E">
      <w:pPr>
        <w:rPr>
          <w:sz w:val="28"/>
          <w:szCs w:val="28"/>
        </w:rPr>
      </w:pPr>
    </w:p>
    <w:p w:rsidR="0023773E" w:rsidRDefault="00DE51A7" w:rsidP="0023773E">
      <w:pPr>
        <w:tabs>
          <w:tab w:val="left" w:pos="1155"/>
        </w:tabs>
        <w:rPr>
          <w:sz w:val="28"/>
          <w:szCs w:val="28"/>
        </w:rPr>
      </w:pPr>
      <w:r>
        <w:rPr>
          <w:noProof/>
          <w:sz w:val="28"/>
          <w:szCs w:val="28"/>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34" type="#_x0000_t74" style="position:absolute;margin-left:56.15pt;margin-top:18.95pt;width:381.1pt;height:121.55pt;z-index:251664384" fillcolor="#c0504d [3205]" strokecolor="#f2f2f2 [3041]" strokeweight="3pt">
            <v:shadow on="t" type="perspective" color="#622423 [1605]" opacity=".5" offset="1pt" offset2="-1pt"/>
            <v:textbox>
              <w:txbxContent>
                <w:p w:rsidR="0023773E" w:rsidRPr="0023773E" w:rsidRDefault="0023773E" w:rsidP="0023773E">
                  <w:pPr>
                    <w:jc w:val="center"/>
                    <w:rPr>
                      <w:rFonts w:ascii="Comic Sans MS" w:hAnsi="Comic Sans MS"/>
                      <w:b/>
                      <w:i/>
                      <w:sz w:val="28"/>
                      <w:szCs w:val="28"/>
                    </w:rPr>
                  </w:pPr>
                  <w:r w:rsidRPr="0023773E">
                    <w:rPr>
                      <w:rFonts w:ascii="Comic Sans MS" w:hAnsi="Comic Sans MS"/>
                      <w:b/>
                      <w:i/>
                      <w:sz w:val="28"/>
                      <w:szCs w:val="28"/>
                    </w:rPr>
                    <w:t>REHBERLİK İLKELERİ NELERDİR??</w:t>
                  </w:r>
                </w:p>
              </w:txbxContent>
            </v:textbox>
          </v:shape>
        </w:pict>
      </w:r>
      <w:r w:rsidR="0023773E">
        <w:rPr>
          <w:sz w:val="28"/>
          <w:szCs w:val="28"/>
        </w:rPr>
        <w:tab/>
      </w:r>
    </w:p>
    <w:p w:rsidR="0023773E" w:rsidRPr="0023773E" w:rsidRDefault="0023773E" w:rsidP="0023773E">
      <w:pPr>
        <w:rPr>
          <w:sz w:val="28"/>
          <w:szCs w:val="28"/>
        </w:rPr>
      </w:pPr>
    </w:p>
    <w:p w:rsidR="0023773E" w:rsidRPr="0023773E" w:rsidRDefault="0023773E" w:rsidP="0023773E">
      <w:pPr>
        <w:rPr>
          <w:sz w:val="28"/>
          <w:szCs w:val="28"/>
        </w:rPr>
      </w:pPr>
    </w:p>
    <w:p w:rsidR="0023773E" w:rsidRPr="0023773E" w:rsidRDefault="0023773E" w:rsidP="0023773E">
      <w:pPr>
        <w:rPr>
          <w:sz w:val="28"/>
          <w:szCs w:val="28"/>
        </w:rPr>
      </w:pPr>
    </w:p>
    <w:p w:rsidR="0023773E" w:rsidRDefault="0023773E" w:rsidP="0023773E">
      <w:pPr>
        <w:rPr>
          <w:rFonts w:ascii="Comic Sans MS" w:hAnsi="Comic Sans MS"/>
          <w:b/>
          <w:i/>
          <w:color w:val="FF0000"/>
          <w:sz w:val="24"/>
          <w:szCs w:val="24"/>
        </w:rPr>
      </w:pPr>
    </w:p>
    <w:p w:rsidR="0023773E" w:rsidRPr="0023773E" w:rsidRDefault="0023773E" w:rsidP="0023773E">
      <w:pPr>
        <w:jc w:val="center"/>
        <w:rPr>
          <w:rFonts w:ascii="Comic Sans MS" w:hAnsi="Comic Sans MS"/>
          <w:b/>
          <w:i/>
          <w:color w:val="FF0000"/>
          <w:sz w:val="24"/>
          <w:szCs w:val="24"/>
        </w:rPr>
      </w:pPr>
      <w:r w:rsidRPr="0023773E">
        <w:rPr>
          <w:rFonts w:ascii="Comic Sans MS" w:hAnsi="Comic Sans MS"/>
          <w:b/>
          <w:i/>
          <w:color w:val="FF0000"/>
          <w:sz w:val="24"/>
          <w:szCs w:val="24"/>
        </w:rPr>
        <w:t>GİZLİLİK ESASTIR</w:t>
      </w:r>
    </w:p>
    <w:p w:rsidR="0023773E" w:rsidRPr="0023773E" w:rsidRDefault="0023773E" w:rsidP="0023773E">
      <w:pPr>
        <w:rPr>
          <w:rFonts w:ascii="Comic Sans MS" w:hAnsi="Comic Sans MS"/>
          <w:b/>
          <w:i/>
          <w:color w:val="FF0000"/>
          <w:sz w:val="24"/>
          <w:szCs w:val="24"/>
        </w:rPr>
      </w:pPr>
      <w:r w:rsidRPr="0023773E">
        <w:rPr>
          <w:rFonts w:ascii="Comic Sans MS" w:hAnsi="Comic Sans MS"/>
          <w:b/>
          <w:i/>
          <w:color w:val="FF0000"/>
          <w:sz w:val="24"/>
          <w:szCs w:val="24"/>
        </w:rPr>
        <w:t>ÖĞRENCİ ODAKLIDIR</w:t>
      </w:r>
    </w:p>
    <w:p w:rsidR="0023773E" w:rsidRPr="0023773E" w:rsidRDefault="0023773E" w:rsidP="0023773E">
      <w:pPr>
        <w:jc w:val="center"/>
        <w:rPr>
          <w:rFonts w:ascii="Comic Sans MS" w:hAnsi="Comic Sans MS"/>
          <w:b/>
          <w:i/>
          <w:color w:val="FF0000"/>
          <w:sz w:val="24"/>
          <w:szCs w:val="24"/>
        </w:rPr>
      </w:pPr>
      <w:r w:rsidRPr="0023773E">
        <w:rPr>
          <w:rFonts w:ascii="Comic Sans MS" w:hAnsi="Comic Sans MS"/>
          <w:b/>
          <w:i/>
          <w:color w:val="FF0000"/>
          <w:sz w:val="24"/>
          <w:szCs w:val="24"/>
        </w:rPr>
        <w:t>BİREYSEL FARKLILIKLARA SAYGI ESASTIR</w:t>
      </w:r>
    </w:p>
    <w:p w:rsidR="0023773E" w:rsidRPr="0023773E" w:rsidRDefault="0023773E" w:rsidP="0023773E">
      <w:pPr>
        <w:rPr>
          <w:rFonts w:ascii="Comic Sans MS" w:hAnsi="Comic Sans MS"/>
          <w:b/>
          <w:i/>
          <w:color w:val="FF0000"/>
          <w:sz w:val="24"/>
          <w:szCs w:val="24"/>
        </w:rPr>
      </w:pPr>
      <w:r w:rsidRPr="0023773E">
        <w:rPr>
          <w:rFonts w:ascii="Comic Sans MS" w:hAnsi="Comic Sans MS"/>
          <w:b/>
          <w:i/>
          <w:color w:val="FF0000"/>
          <w:sz w:val="24"/>
          <w:szCs w:val="24"/>
        </w:rPr>
        <w:t>TÜM ÖĞRENCİLERE YÖNELİKTİR</w:t>
      </w:r>
    </w:p>
    <w:p w:rsidR="0023773E" w:rsidRDefault="0023773E" w:rsidP="0023773E">
      <w:pPr>
        <w:jc w:val="center"/>
        <w:rPr>
          <w:rFonts w:ascii="Comic Sans MS" w:hAnsi="Comic Sans MS"/>
          <w:b/>
          <w:i/>
          <w:color w:val="FF0000"/>
          <w:sz w:val="28"/>
          <w:szCs w:val="28"/>
        </w:rPr>
      </w:pPr>
      <w:r w:rsidRPr="0023773E">
        <w:rPr>
          <w:rFonts w:ascii="Comic Sans MS" w:hAnsi="Comic Sans MS"/>
          <w:b/>
          <w:i/>
          <w:color w:val="FF0000"/>
          <w:sz w:val="24"/>
          <w:szCs w:val="24"/>
        </w:rPr>
        <w:t>GÖNÜLLÜLÜK ESASTIR</w:t>
      </w:r>
    </w:p>
    <w:p w:rsidR="0023773E" w:rsidRDefault="00402ED3" w:rsidP="00402ED3">
      <w:pPr>
        <w:jc w:val="center"/>
        <w:rPr>
          <w:rFonts w:ascii="Comic Sans MS" w:hAnsi="Comic Sans MS"/>
          <w:b/>
          <w:i/>
          <w:color w:val="FF0000"/>
          <w:sz w:val="28"/>
          <w:szCs w:val="28"/>
        </w:rPr>
      </w:pPr>
      <w:r>
        <w:rPr>
          <w:rFonts w:ascii="Comic Sans MS" w:hAnsi="Comic Sans MS"/>
          <w:b/>
          <w:i/>
          <w:color w:val="FF0000"/>
          <w:sz w:val="28"/>
          <w:szCs w:val="28"/>
        </w:rPr>
        <w:lastRenderedPageBreak/>
        <w:t>OKULUMUZ REHBER ÖĞRETMENLERİ</w:t>
      </w:r>
    </w:p>
    <w:p w:rsidR="0023773E" w:rsidRPr="00894C41" w:rsidRDefault="00402ED3" w:rsidP="00402ED3">
      <w:pPr>
        <w:ind w:firstLine="708"/>
        <w:rPr>
          <w:rFonts w:ascii="Comic Sans MS" w:hAnsi="Comic Sans MS"/>
          <w:b/>
          <w:color w:val="FF0000"/>
          <w:sz w:val="28"/>
          <w:szCs w:val="28"/>
        </w:rPr>
      </w:pPr>
      <w:r w:rsidRPr="00894C41">
        <w:rPr>
          <w:rFonts w:ascii="Comic Sans MS" w:hAnsi="Comic Sans MS"/>
          <w:b/>
          <w:color w:val="FF0000"/>
          <w:sz w:val="28"/>
          <w:szCs w:val="28"/>
        </w:rPr>
        <w:t>AHU HETMAN İLKOKULU: HATİCE İSTANBUL</w:t>
      </w:r>
    </w:p>
    <w:p w:rsidR="00402ED3" w:rsidRPr="00894C41" w:rsidRDefault="00402ED3" w:rsidP="00402ED3">
      <w:pPr>
        <w:ind w:firstLine="708"/>
        <w:rPr>
          <w:rFonts w:ascii="Comic Sans MS" w:hAnsi="Comic Sans MS"/>
          <w:b/>
          <w:color w:val="FF0000"/>
          <w:sz w:val="28"/>
          <w:szCs w:val="28"/>
        </w:rPr>
      </w:pPr>
      <w:r w:rsidRPr="00894C41">
        <w:rPr>
          <w:rFonts w:ascii="Comic Sans MS" w:hAnsi="Comic Sans MS"/>
          <w:b/>
          <w:color w:val="FF0000"/>
          <w:sz w:val="28"/>
          <w:szCs w:val="28"/>
        </w:rPr>
        <w:t>AHU HETMAN ORTAOKULU: GÜLEN BİRER</w:t>
      </w:r>
    </w:p>
    <w:p w:rsidR="00BD6FAB" w:rsidRDefault="00402ED3" w:rsidP="001250A8">
      <w:pPr>
        <w:ind w:firstLine="708"/>
        <w:rPr>
          <w:rFonts w:ascii="Comic Sans MS" w:hAnsi="Comic Sans MS"/>
          <w:b/>
          <w:color w:val="FF0000"/>
          <w:sz w:val="28"/>
          <w:szCs w:val="28"/>
        </w:rPr>
      </w:pPr>
      <w:r w:rsidRPr="00894C41">
        <w:rPr>
          <w:rFonts w:ascii="Comic Sans MS" w:hAnsi="Comic Sans MS"/>
          <w:b/>
          <w:color w:val="FF0000"/>
          <w:sz w:val="28"/>
          <w:szCs w:val="28"/>
        </w:rPr>
        <w:t xml:space="preserve">ÇALIŞMA SAATLERİ: </w:t>
      </w:r>
      <w:r w:rsidR="006017D3">
        <w:rPr>
          <w:rFonts w:ascii="Comic Sans MS" w:hAnsi="Comic Sans MS"/>
          <w:b/>
          <w:color w:val="FF0000"/>
          <w:sz w:val="28"/>
          <w:szCs w:val="28"/>
        </w:rPr>
        <w:t>08:35 - 15</w:t>
      </w:r>
      <w:r w:rsidR="00512F48">
        <w:rPr>
          <w:rFonts w:ascii="Comic Sans MS" w:hAnsi="Comic Sans MS"/>
          <w:b/>
          <w:color w:val="FF0000"/>
          <w:sz w:val="28"/>
          <w:szCs w:val="28"/>
        </w:rPr>
        <w:t>:0</w:t>
      </w:r>
      <w:r w:rsidRPr="00894C41">
        <w:rPr>
          <w:rFonts w:ascii="Comic Sans MS" w:hAnsi="Comic Sans MS"/>
          <w:b/>
          <w:color w:val="FF0000"/>
          <w:sz w:val="28"/>
          <w:szCs w:val="28"/>
        </w:rPr>
        <w:t>0</w:t>
      </w:r>
      <w:r w:rsidR="006017D3">
        <w:rPr>
          <w:rFonts w:ascii="Comic Sans MS" w:hAnsi="Comic Sans MS"/>
          <w:b/>
          <w:color w:val="FF0000"/>
          <w:sz w:val="28"/>
          <w:szCs w:val="28"/>
        </w:rPr>
        <w:t xml:space="preserve"> (12:00-12:40 arası öğlen tatili</w:t>
      </w:r>
      <w:r w:rsidR="006017D3" w:rsidRPr="006017D3">
        <w:rPr>
          <w:rFonts w:ascii="Comic Sans MS" w:hAnsi="Comic Sans MS"/>
          <w:b/>
          <w:color w:val="FF0000"/>
          <w:sz w:val="28"/>
          <w:szCs w:val="28"/>
        </w:rPr>
        <w:sym w:font="Wingdings" w:char="F04A"/>
      </w:r>
      <w:r w:rsidR="006017D3">
        <w:rPr>
          <w:rFonts w:ascii="Comic Sans MS" w:hAnsi="Comic Sans MS"/>
          <w:b/>
          <w:color w:val="FF0000"/>
          <w:sz w:val="28"/>
          <w:szCs w:val="28"/>
        </w:rPr>
        <w:t>)</w:t>
      </w:r>
    </w:p>
    <w:p w:rsidR="00BD6FAB" w:rsidRDefault="00BD6FAB" w:rsidP="00402ED3">
      <w:pPr>
        <w:ind w:firstLine="708"/>
        <w:rPr>
          <w:rFonts w:ascii="Comic Sans MS" w:hAnsi="Comic Sans MS"/>
          <w:b/>
          <w:color w:val="FF0000"/>
          <w:sz w:val="28"/>
          <w:szCs w:val="28"/>
        </w:rPr>
      </w:pPr>
      <w:r>
        <w:rPr>
          <w:rFonts w:ascii="Comic Sans MS" w:hAnsi="Comic Sans MS"/>
          <w:b/>
          <w:color w:val="FF0000"/>
          <w:sz w:val="28"/>
          <w:szCs w:val="28"/>
        </w:rPr>
        <w:t>Okul rehberlik servisinin bu yıl içinde yapacağı çalışmalar;</w:t>
      </w:r>
    </w:p>
    <w:p w:rsidR="001250A8" w:rsidRDefault="001250A8" w:rsidP="00402ED3">
      <w:pPr>
        <w:ind w:firstLine="708"/>
        <w:rPr>
          <w:rFonts w:ascii="Comic Sans MS" w:hAnsi="Comic Sans MS"/>
          <w:b/>
          <w:color w:val="FF0000"/>
          <w:sz w:val="28"/>
          <w:szCs w:val="28"/>
        </w:rPr>
      </w:pPr>
    </w:p>
    <w:p w:rsidR="00BD6FAB" w:rsidRDefault="00BD6FAB" w:rsidP="00402ED3">
      <w:pPr>
        <w:ind w:firstLine="708"/>
        <w:rPr>
          <w:rFonts w:ascii="Comic Sans MS" w:hAnsi="Comic Sans MS"/>
          <w:b/>
          <w:color w:val="FF0000"/>
          <w:sz w:val="28"/>
          <w:szCs w:val="28"/>
        </w:rPr>
      </w:pPr>
      <w:r>
        <w:rPr>
          <w:rFonts w:ascii="Comic Sans MS" w:hAnsi="Comic Sans MS"/>
          <w:b/>
          <w:color w:val="FF0000"/>
          <w:sz w:val="28"/>
          <w:szCs w:val="28"/>
        </w:rPr>
        <w:t>ÖĞRENCİLER İÇİN;</w:t>
      </w:r>
    </w:p>
    <w:p w:rsidR="00BD6FAB" w:rsidRDefault="00BD6FAB" w:rsidP="00BD6FAB">
      <w:pPr>
        <w:pStyle w:val="ListeParagraf"/>
        <w:numPr>
          <w:ilvl w:val="0"/>
          <w:numId w:val="3"/>
        </w:numPr>
        <w:rPr>
          <w:rFonts w:ascii="Comic Sans MS" w:hAnsi="Comic Sans MS"/>
          <w:b/>
          <w:color w:val="FF0000"/>
          <w:sz w:val="28"/>
          <w:szCs w:val="28"/>
        </w:rPr>
      </w:pPr>
      <w:r>
        <w:rPr>
          <w:rFonts w:ascii="Comic Sans MS" w:hAnsi="Comic Sans MS"/>
          <w:b/>
          <w:color w:val="FF0000"/>
          <w:sz w:val="28"/>
          <w:szCs w:val="28"/>
        </w:rPr>
        <w:t>Rehberlik servisinin tanıtımı</w:t>
      </w:r>
    </w:p>
    <w:p w:rsidR="00BD6FAB" w:rsidRDefault="00BD6FAB" w:rsidP="00BD6FAB">
      <w:pPr>
        <w:pStyle w:val="ListeParagraf"/>
        <w:numPr>
          <w:ilvl w:val="0"/>
          <w:numId w:val="3"/>
        </w:numPr>
        <w:rPr>
          <w:rFonts w:ascii="Comic Sans MS" w:hAnsi="Comic Sans MS"/>
          <w:b/>
          <w:color w:val="FF0000"/>
          <w:sz w:val="28"/>
          <w:szCs w:val="28"/>
        </w:rPr>
      </w:pPr>
      <w:r>
        <w:rPr>
          <w:rFonts w:ascii="Comic Sans MS" w:hAnsi="Comic Sans MS"/>
          <w:b/>
          <w:color w:val="FF0000"/>
          <w:sz w:val="28"/>
          <w:szCs w:val="28"/>
        </w:rPr>
        <w:t>Verimli ders çalışma teknikleri</w:t>
      </w:r>
    </w:p>
    <w:p w:rsidR="00BD6FAB" w:rsidRDefault="00BD6FAB" w:rsidP="00BD6FAB">
      <w:pPr>
        <w:pStyle w:val="ListeParagraf"/>
        <w:numPr>
          <w:ilvl w:val="0"/>
          <w:numId w:val="3"/>
        </w:numPr>
        <w:rPr>
          <w:rFonts w:ascii="Comic Sans MS" w:hAnsi="Comic Sans MS"/>
          <w:b/>
          <w:color w:val="FF0000"/>
          <w:sz w:val="28"/>
          <w:szCs w:val="28"/>
        </w:rPr>
      </w:pPr>
      <w:r>
        <w:rPr>
          <w:rFonts w:ascii="Comic Sans MS" w:hAnsi="Comic Sans MS"/>
          <w:b/>
          <w:color w:val="FF0000"/>
          <w:sz w:val="28"/>
          <w:szCs w:val="28"/>
        </w:rPr>
        <w:t>Çalışma programı hazırlama</w:t>
      </w:r>
    </w:p>
    <w:p w:rsidR="00BD6FAB" w:rsidRDefault="00BD6FAB" w:rsidP="00BD6FAB">
      <w:pPr>
        <w:pStyle w:val="ListeParagraf"/>
        <w:numPr>
          <w:ilvl w:val="0"/>
          <w:numId w:val="3"/>
        </w:numPr>
        <w:rPr>
          <w:rFonts w:ascii="Comic Sans MS" w:hAnsi="Comic Sans MS"/>
          <w:b/>
          <w:color w:val="FF0000"/>
          <w:sz w:val="28"/>
          <w:szCs w:val="28"/>
        </w:rPr>
      </w:pPr>
      <w:r>
        <w:rPr>
          <w:rFonts w:ascii="Comic Sans MS" w:hAnsi="Comic Sans MS"/>
          <w:b/>
          <w:color w:val="FF0000"/>
          <w:sz w:val="28"/>
          <w:szCs w:val="28"/>
        </w:rPr>
        <w:t>İletişim becerileri</w:t>
      </w:r>
    </w:p>
    <w:p w:rsidR="00BD6FAB" w:rsidRDefault="001250A8" w:rsidP="00BD6FAB">
      <w:pPr>
        <w:pStyle w:val="ListeParagraf"/>
        <w:numPr>
          <w:ilvl w:val="0"/>
          <w:numId w:val="3"/>
        </w:numPr>
        <w:rPr>
          <w:rFonts w:ascii="Comic Sans MS" w:hAnsi="Comic Sans MS"/>
          <w:b/>
          <w:color w:val="FF0000"/>
          <w:sz w:val="28"/>
          <w:szCs w:val="28"/>
        </w:rPr>
      </w:pPr>
      <w:r>
        <w:rPr>
          <w:rFonts w:ascii="Comic Sans MS" w:hAnsi="Comic Sans MS"/>
          <w:b/>
          <w:color w:val="FF0000"/>
          <w:sz w:val="28"/>
          <w:szCs w:val="28"/>
        </w:rPr>
        <w:t>Psikolojik sağlamlık</w:t>
      </w:r>
    </w:p>
    <w:p w:rsidR="001250A8" w:rsidRDefault="001250A8" w:rsidP="00BD6FAB">
      <w:pPr>
        <w:pStyle w:val="ListeParagraf"/>
        <w:numPr>
          <w:ilvl w:val="0"/>
          <w:numId w:val="3"/>
        </w:numPr>
        <w:rPr>
          <w:rFonts w:ascii="Comic Sans MS" w:hAnsi="Comic Sans MS"/>
          <w:b/>
          <w:color w:val="FF0000"/>
          <w:sz w:val="28"/>
          <w:szCs w:val="28"/>
        </w:rPr>
      </w:pPr>
      <w:r>
        <w:rPr>
          <w:rFonts w:ascii="Comic Sans MS" w:hAnsi="Comic Sans MS"/>
          <w:b/>
          <w:color w:val="FF0000"/>
          <w:sz w:val="28"/>
          <w:szCs w:val="28"/>
        </w:rPr>
        <w:t>Atılganlık</w:t>
      </w:r>
    </w:p>
    <w:p w:rsidR="00BD6FAB" w:rsidRDefault="00BD6FAB" w:rsidP="00BD6FAB">
      <w:pPr>
        <w:pStyle w:val="ListeParagraf"/>
        <w:numPr>
          <w:ilvl w:val="0"/>
          <w:numId w:val="3"/>
        </w:numPr>
        <w:rPr>
          <w:rFonts w:ascii="Comic Sans MS" w:hAnsi="Comic Sans MS"/>
          <w:b/>
          <w:color w:val="FF0000"/>
          <w:sz w:val="28"/>
          <w:szCs w:val="28"/>
        </w:rPr>
      </w:pPr>
      <w:r>
        <w:rPr>
          <w:rFonts w:ascii="Comic Sans MS" w:hAnsi="Comic Sans MS"/>
          <w:b/>
          <w:color w:val="FF0000"/>
          <w:sz w:val="28"/>
          <w:szCs w:val="28"/>
        </w:rPr>
        <w:t>Üst öğrenim kurumlarının tanıtılması</w:t>
      </w:r>
    </w:p>
    <w:p w:rsidR="00BD6FAB" w:rsidRDefault="001250A8" w:rsidP="00BD6FAB">
      <w:pPr>
        <w:pStyle w:val="ListeParagraf"/>
        <w:numPr>
          <w:ilvl w:val="0"/>
          <w:numId w:val="3"/>
        </w:numPr>
        <w:rPr>
          <w:rFonts w:ascii="Comic Sans MS" w:hAnsi="Comic Sans MS"/>
          <w:b/>
          <w:color w:val="FF0000"/>
          <w:sz w:val="28"/>
          <w:szCs w:val="28"/>
        </w:rPr>
      </w:pPr>
      <w:r>
        <w:rPr>
          <w:rFonts w:ascii="Comic Sans MS" w:hAnsi="Comic Sans MS"/>
          <w:b/>
          <w:color w:val="FF0000"/>
          <w:sz w:val="28"/>
          <w:szCs w:val="28"/>
        </w:rPr>
        <w:t>Otokontrol</w:t>
      </w:r>
    </w:p>
    <w:p w:rsidR="00BD6FAB" w:rsidRDefault="00BD6FAB" w:rsidP="00BD6FAB">
      <w:pPr>
        <w:pStyle w:val="ListeParagraf"/>
        <w:numPr>
          <w:ilvl w:val="0"/>
          <w:numId w:val="3"/>
        </w:numPr>
        <w:rPr>
          <w:rFonts w:ascii="Comic Sans MS" w:hAnsi="Comic Sans MS"/>
          <w:b/>
          <w:color w:val="FF0000"/>
          <w:sz w:val="28"/>
          <w:szCs w:val="28"/>
        </w:rPr>
      </w:pPr>
      <w:r>
        <w:rPr>
          <w:rFonts w:ascii="Comic Sans MS" w:hAnsi="Comic Sans MS"/>
          <w:b/>
          <w:color w:val="FF0000"/>
          <w:sz w:val="28"/>
          <w:szCs w:val="28"/>
        </w:rPr>
        <w:t>LGS( Liselere Giriş Sistemi) bilgilendirme</w:t>
      </w:r>
    </w:p>
    <w:p w:rsidR="00BD6FAB" w:rsidRDefault="00BD6FAB" w:rsidP="00BD6FAB">
      <w:pPr>
        <w:pStyle w:val="ListeParagraf"/>
        <w:numPr>
          <w:ilvl w:val="0"/>
          <w:numId w:val="3"/>
        </w:numPr>
        <w:rPr>
          <w:rFonts w:ascii="Comic Sans MS" w:hAnsi="Comic Sans MS"/>
          <w:b/>
          <w:color w:val="FF0000"/>
          <w:sz w:val="28"/>
          <w:szCs w:val="28"/>
        </w:rPr>
      </w:pPr>
      <w:r>
        <w:rPr>
          <w:rFonts w:ascii="Comic Sans MS" w:hAnsi="Comic Sans MS"/>
          <w:b/>
          <w:color w:val="FF0000"/>
          <w:sz w:val="28"/>
          <w:szCs w:val="28"/>
        </w:rPr>
        <w:t>Hedef belirleme</w:t>
      </w:r>
    </w:p>
    <w:p w:rsidR="00BD6FAB" w:rsidRDefault="00BD6FAB" w:rsidP="00BD6FAB">
      <w:pPr>
        <w:pStyle w:val="ListeParagraf"/>
        <w:numPr>
          <w:ilvl w:val="0"/>
          <w:numId w:val="3"/>
        </w:numPr>
        <w:rPr>
          <w:rFonts w:ascii="Comic Sans MS" w:hAnsi="Comic Sans MS"/>
          <w:b/>
          <w:color w:val="FF0000"/>
          <w:sz w:val="28"/>
          <w:szCs w:val="28"/>
        </w:rPr>
      </w:pPr>
      <w:r>
        <w:rPr>
          <w:rFonts w:ascii="Comic Sans MS" w:hAnsi="Comic Sans MS"/>
          <w:b/>
          <w:color w:val="FF0000"/>
          <w:sz w:val="28"/>
          <w:szCs w:val="28"/>
        </w:rPr>
        <w:t>Gelişim dönemi özellikleri</w:t>
      </w:r>
    </w:p>
    <w:p w:rsidR="00BD6FAB" w:rsidRDefault="00BD6FAB" w:rsidP="00BD6FAB">
      <w:pPr>
        <w:pStyle w:val="ListeParagraf"/>
        <w:numPr>
          <w:ilvl w:val="0"/>
          <w:numId w:val="3"/>
        </w:numPr>
        <w:rPr>
          <w:rFonts w:ascii="Comic Sans MS" w:hAnsi="Comic Sans MS"/>
          <w:b/>
          <w:color w:val="FF0000"/>
          <w:sz w:val="28"/>
          <w:szCs w:val="28"/>
        </w:rPr>
      </w:pPr>
      <w:r>
        <w:rPr>
          <w:rFonts w:ascii="Comic Sans MS" w:hAnsi="Comic Sans MS"/>
          <w:b/>
          <w:color w:val="FF0000"/>
          <w:sz w:val="28"/>
          <w:szCs w:val="28"/>
        </w:rPr>
        <w:t>Bilinçli teknoloji kullanımı</w:t>
      </w:r>
    </w:p>
    <w:p w:rsidR="00BD6FAB" w:rsidRDefault="00BD6FAB" w:rsidP="00BD6FAB">
      <w:pPr>
        <w:pStyle w:val="ListeParagraf"/>
        <w:numPr>
          <w:ilvl w:val="0"/>
          <w:numId w:val="3"/>
        </w:numPr>
        <w:rPr>
          <w:rFonts w:ascii="Comic Sans MS" w:hAnsi="Comic Sans MS"/>
          <w:b/>
          <w:color w:val="FF0000"/>
          <w:sz w:val="28"/>
          <w:szCs w:val="28"/>
        </w:rPr>
      </w:pPr>
      <w:r>
        <w:rPr>
          <w:rFonts w:ascii="Comic Sans MS" w:hAnsi="Comic Sans MS"/>
          <w:b/>
          <w:color w:val="FF0000"/>
          <w:sz w:val="28"/>
          <w:szCs w:val="28"/>
        </w:rPr>
        <w:t>Motivasyon</w:t>
      </w:r>
    </w:p>
    <w:p w:rsidR="00BD6FAB" w:rsidRDefault="00BD6FAB" w:rsidP="00BD6FAB">
      <w:pPr>
        <w:pStyle w:val="ListeParagraf"/>
        <w:numPr>
          <w:ilvl w:val="0"/>
          <w:numId w:val="3"/>
        </w:numPr>
        <w:rPr>
          <w:rFonts w:ascii="Comic Sans MS" w:hAnsi="Comic Sans MS"/>
          <w:b/>
          <w:color w:val="FF0000"/>
          <w:sz w:val="28"/>
          <w:szCs w:val="28"/>
        </w:rPr>
      </w:pPr>
      <w:r>
        <w:rPr>
          <w:rFonts w:ascii="Comic Sans MS" w:hAnsi="Comic Sans MS"/>
          <w:b/>
          <w:color w:val="FF0000"/>
          <w:sz w:val="28"/>
          <w:szCs w:val="28"/>
        </w:rPr>
        <w:t>Zaman yönetimi</w:t>
      </w:r>
    </w:p>
    <w:p w:rsidR="00BD6FAB" w:rsidRDefault="00BD6FAB" w:rsidP="00BD6FAB">
      <w:pPr>
        <w:pStyle w:val="ListeParagraf"/>
        <w:numPr>
          <w:ilvl w:val="0"/>
          <w:numId w:val="3"/>
        </w:numPr>
        <w:rPr>
          <w:rFonts w:ascii="Comic Sans MS" w:hAnsi="Comic Sans MS"/>
          <w:b/>
          <w:color w:val="FF0000"/>
          <w:sz w:val="28"/>
          <w:szCs w:val="28"/>
        </w:rPr>
      </w:pPr>
      <w:r>
        <w:rPr>
          <w:rFonts w:ascii="Comic Sans MS" w:hAnsi="Comic Sans MS"/>
          <w:b/>
          <w:color w:val="FF0000"/>
          <w:sz w:val="28"/>
          <w:szCs w:val="28"/>
        </w:rPr>
        <w:t>Sınav kaygısı</w:t>
      </w:r>
    </w:p>
    <w:p w:rsidR="00BD6FAB" w:rsidRDefault="00BD6FAB" w:rsidP="00BD6FAB">
      <w:pPr>
        <w:pStyle w:val="ListeParagraf"/>
        <w:numPr>
          <w:ilvl w:val="0"/>
          <w:numId w:val="3"/>
        </w:numPr>
        <w:rPr>
          <w:rFonts w:ascii="Comic Sans MS" w:hAnsi="Comic Sans MS"/>
          <w:b/>
          <w:color w:val="FF0000"/>
          <w:sz w:val="28"/>
          <w:szCs w:val="28"/>
        </w:rPr>
      </w:pPr>
      <w:r>
        <w:rPr>
          <w:rFonts w:ascii="Comic Sans MS" w:hAnsi="Comic Sans MS"/>
          <w:b/>
          <w:color w:val="FF0000"/>
          <w:sz w:val="28"/>
          <w:szCs w:val="28"/>
        </w:rPr>
        <w:t>Akran zorbalığı</w:t>
      </w:r>
    </w:p>
    <w:p w:rsidR="00BD6FAB" w:rsidRDefault="00BD6FAB" w:rsidP="00BD6FAB">
      <w:pPr>
        <w:pStyle w:val="ListeParagraf"/>
        <w:numPr>
          <w:ilvl w:val="0"/>
          <w:numId w:val="3"/>
        </w:numPr>
        <w:rPr>
          <w:rFonts w:ascii="Comic Sans MS" w:hAnsi="Comic Sans MS"/>
          <w:b/>
          <w:color w:val="FF0000"/>
          <w:sz w:val="28"/>
          <w:szCs w:val="28"/>
        </w:rPr>
      </w:pPr>
      <w:r>
        <w:rPr>
          <w:rFonts w:ascii="Comic Sans MS" w:hAnsi="Comic Sans MS"/>
          <w:b/>
          <w:color w:val="FF0000"/>
          <w:sz w:val="28"/>
          <w:szCs w:val="28"/>
        </w:rPr>
        <w:t xml:space="preserve">Sınavlarda başarılı olma stratejileri </w:t>
      </w:r>
    </w:p>
    <w:p w:rsidR="00BD6FAB" w:rsidRDefault="00BD6FAB" w:rsidP="00BD6FAB">
      <w:pPr>
        <w:pStyle w:val="ListeParagraf"/>
        <w:ind w:left="1428"/>
        <w:rPr>
          <w:rFonts w:ascii="Comic Sans MS" w:hAnsi="Comic Sans MS"/>
          <w:b/>
          <w:color w:val="FF0000"/>
          <w:sz w:val="28"/>
          <w:szCs w:val="28"/>
        </w:rPr>
      </w:pPr>
    </w:p>
    <w:p w:rsidR="001250A8" w:rsidRDefault="001250A8" w:rsidP="00BD6FAB">
      <w:pPr>
        <w:pStyle w:val="ListeParagraf"/>
        <w:ind w:left="1428"/>
        <w:rPr>
          <w:rFonts w:ascii="Comic Sans MS" w:hAnsi="Comic Sans MS"/>
          <w:b/>
          <w:color w:val="FF0000"/>
          <w:sz w:val="28"/>
          <w:szCs w:val="28"/>
        </w:rPr>
      </w:pPr>
    </w:p>
    <w:p w:rsidR="001250A8" w:rsidRDefault="001250A8" w:rsidP="00BD6FAB">
      <w:pPr>
        <w:pStyle w:val="ListeParagraf"/>
        <w:ind w:left="1428"/>
        <w:rPr>
          <w:rFonts w:ascii="Comic Sans MS" w:hAnsi="Comic Sans MS"/>
          <w:b/>
          <w:color w:val="FF0000"/>
          <w:sz w:val="28"/>
          <w:szCs w:val="28"/>
        </w:rPr>
      </w:pPr>
    </w:p>
    <w:p w:rsidR="001250A8" w:rsidRDefault="001250A8" w:rsidP="00BD6FAB">
      <w:pPr>
        <w:pStyle w:val="ListeParagraf"/>
        <w:ind w:left="1428"/>
        <w:rPr>
          <w:rFonts w:ascii="Comic Sans MS" w:hAnsi="Comic Sans MS"/>
          <w:b/>
          <w:color w:val="FF0000"/>
          <w:sz w:val="28"/>
          <w:szCs w:val="28"/>
        </w:rPr>
      </w:pPr>
    </w:p>
    <w:p w:rsidR="00BD6FAB" w:rsidRDefault="00BD6FAB" w:rsidP="00BD6FAB">
      <w:pPr>
        <w:pStyle w:val="ListeParagraf"/>
        <w:ind w:left="1428"/>
        <w:rPr>
          <w:rFonts w:ascii="Comic Sans MS" w:hAnsi="Comic Sans MS"/>
          <w:b/>
          <w:color w:val="FF0000"/>
          <w:sz w:val="28"/>
          <w:szCs w:val="28"/>
        </w:rPr>
      </w:pPr>
      <w:r>
        <w:rPr>
          <w:rFonts w:ascii="Comic Sans MS" w:hAnsi="Comic Sans MS"/>
          <w:b/>
          <w:color w:val="FF0000"/>
          <w:sz w:val="28"/>
          <w:szCs w:val="28"/>
        </w:rPr>
        <w:t>Veliler için;</w:t>
      </w:r>
    </w:p>
    <w:p w:rsidR="00BD6FAB" w:rsidRDefault="00BD6FAB" w:rsidP="00BD6FAB">
      <w:pPr>
        <w:pStyle w:val="ListeParagraf"/>
        <w:numPr>
          <w:ilvl w:val="0"/>
          <w:numId w:val="4"/>
        </w:numPr>
        <w:rPr>
          <w:rFonts w:ascii="Comic Sans MS" w:hAnsi="Comic Sans MS"/>
          <w:b/>
          <w:color w:val="FF0000"/>
          <w:sz w:val="28"/>
          <w:szCs w:val="28"/>
        </w:rPr>
      </w:pPr>
      <w:r>
        <w:rPr>
          <w:rFonts w:ascii="Comic Sans MS" w:hAnsi="Comic Sans MS"/>
          <w:b/>
          <w:color w:val="FF0000"/>
          <w:sz w:val="28"/>
          <w:szCs w:val="28"/>
        </w:rPr>
        <w:t>Rehberlik servisinin tanıtımı</w:t>
      </w:r>
    </w:p>
    <w:p w:rsidR="00BD6FAB" w:rsidRDefault="00BD6FAB" w:rsidP="00BD6FAB">
      <w:pPr>
        <w:pStyle w:val="ListeParagraf"/>
        <w:numPr>
          <w:ilvl w:val="0"/>
          <w:numId w:val="4"/>
        </w:numPr>
        <w:rPr>
          <w:rFonts w:ascii="Comic Sans MS" w:hAnsi="Comic Sans MS"/>
          <w:b/>
          <w:color w:val="FF0000"/>
          <w:sz w:val="28"/>
          <w:szCs w:val="28"/>
        </w:rPr>
      </w:pPr>
      <w:r>
        <w:rPr>
          <w:rFonts w:ascii="Comic Sans MS" w:hAnsi="Comic Sans MS"/>
          <w:b/>
          <w:color w:val="FF0000"/>
          <w:sz w:val="28"/>
          <w:szCs w:val="28"/>
        </w:rPr>
        <w:t>Okul başarısında ailenin rolü</w:t>
      </w:r>
    </w:p>
    <w:p w:rsidR="00BD6FAB" w:rsidRDefault="00BD6FAB" w:rsidP="00BD6FAB">
      <w:pPr>
        <w:pStyle w:val="ListeParagraf"/>
        <w:numPr>
          <w:ilvl w:val="0"/>
          <w:numId w:val="4"/>
        </w:numPr>
        <w:rPr>
          <w:rFonts w:ascii="Comic Sans MS" w:hAnsi="Comic Sans MS"/>
          <w:b/>
          <w:color w:val="FF0000"/>
          <w:sz w:val="28"/>
          <w:szCs w:val="28"/>
        </w:rPr>
      </w:pPr>
      <w:r>
        <w:rPr>
          <w:rFonts w:ascii="Comic Sans MS" w:hAnsi="Comic Sans MS"/>
          <w:b/>
          <w:color w:val="FF0000"/>
          <w:sz w:val="28"/>
          <w:szCs w:val="28"/>
        </w:rPr>
        <w:t>Aile içi iletişim</w:t>
      </w:r>
    </w:p>
    <w:p w:rsidR="00BD6FAB" w:rsidRDefault="001250A8" w:rsidP="00BD6FAB">
      <w:pPr>
        <w:pStyle w:val="ListeParagraf"/>
        <w:numPr>
          <w:ilvl w:val="0"/>
          <w:numId w:val="4"/>
        </w:numPr>
        <w:rPr>
          <w:rFonts w:ascii="Comic Sans MS" w:hAnsi="Comic Sans MS"/>
          <w:b/>
          <w:color w:val="FF0000"/>
          <w:sz w:val="28"/>
          <w:szCs w:val="28"/>
        </w:rPr>
      </w:pPr>
      <w:r>
        <w:rPr>
          <w:rFonts w:ascii="Comic Sans MS" w:hAnsi="Comic Sans MS"/>
          <w:b/>
          <w:color w:val="FF0000"/>
          <w:sz w:val="28"/>
          <w:szCs w:val="28"/>
        </w:rPr>
        <w:t xml:space="preserve">Stres </w:t>
      </w:r>
      <w:r w:rsidR="00512F48">
        <w:rPr>
          <w:rFonts w:ascii="Comic Sans MS" w:hAnsi="Comic Sans MS"/>
          <w:b/>
          <w:color w:val="FF0000"/>
          <w:sz w:val="28"/>
          <w:szCs w:val="28"/>
        </w:rPr>
        <w:t>Yönetimi</w:t>
      </w:r>
    </w:p>
    <w:p w:rsidR="00BD6FAB" w:rsidRDefault="00BD6FAB" w:rsidP="00BD6FAB">
      <w:pPr>
        <w:pStyle w:val="ListeParagraf"/>
        <w:numPr>
          <w:ilvl w:val="0"/>
          <w:numId w:val="4"/>
        </w:numPr>
        <w:rPr>
          <w:rFonts w:ascii="Comic Sans MS" w:hAnsi="Comic Sans MS"/>
          <w:b/>
          <w:color w:val="FF0000"/>
          <w:sz w:val="28"/>
          <w:szCs w:val="28"/>
        </w:rPr>
      </w:pPr>
      <w:r>
        <w:rPr>
          <w:rFonts w:ascii="Comic Sans MS" w:hAnsi="Comic Sans MS"/>
          <w:b/>
          <w:color w:val="FF0000"/>
          <w:sz w:val="28"/>
          <w:szCs w:val="28"/>
        </w:rPr>
        <w:t>Çocuk ve ergen gelişim dönemleri</w:t>
      </w:r>
    </w:p>
    <w:p w:rsidR="00BD6FAB" w:rsidRDefault="00BD6FAB" w:rsidP="00BD6FAB">
      <w:pPr>
        <w:pStyle w:val="ListeParagraf"/>
        <w:numPr>
          <w:ilvl w:val="0"/>
          <w:numId w:val="4"/>
        </w:numPr>
        <w:rPr>
          <w:rFonts w:ascii="Comic Sans MS" w:hAnsi="Comic Sans MS"/>
          <w:b/>
          <w:color w:val="FF0000"/>
          <w:sz w:val="28"/>
          <w:szCs w:val="28"/>
        </w:rPr>
      </w:pPr>
      <w:r>
        <w:rPr>
          <w:rFonts w:ascii="Comic Sans MS" w:hAnsi="Comic Sans MS"/>
          <w:b/>
          <w:color w:val="FF0000"/>
          <w:sz w:val="28"/>
          <w:szCs w:val="28"/>
        </w:rPr>
        <w:t>LGS ( Liselere Geçiş Sistemi)</w:t>
      </w:r>
    </w:p>
    <w:p w:rsidR="00BD6FAB" w:rsidRDefault="00BD6FAB" w:rsidP="00512F48">
      <w:pPr>
        <w:pStyle w:val="ListeParagraf"/>
        <w:numPr>
          <w:ilvl w:val="0"/>
          <w:numId w:val="4"/>
        </w:numPr>
        <w:rPr>
          <w:rFonts w:ascii="Comic Sans MS" w:hAnsi="Comic Sans MS"/>
          <w:b/>
          <w:color w:val="FF0000"/>
          <w:sz w:val="28"/>
          <w:szCs w:val="28"/>
        </w:rPr>
      </w:pPr>
      <w:r>
        <w:rPr>
          <w:rFonts w:ascii="Comic Sans MS" w:hAnsi="Comic Sans MS"/>
          <w:b/>
          <w:color w:val="FF0000"/>
          <w:sz w:val="28"/>
          <w:szCs w:val="28"/>
        </w:rPr>
        <w:t>Bilinçli teknoloji kullanımı</w:t>
      </w:r>
    </w:p>
    <w:p w:rsidR="00512F48" w:rsidRDefault="00512F48" w:rsidP="00512F48">
      <w:pPr>
        <w:pStyle w:val="ListeParagraf"/>
        <w:numPr>
          <w:ilvl w:val="0"/>
          <w:numId w:val="4"/>
        </w:numPr>
        <w:rPr>
          <w:rFonts w:ascii="Comic Sans MS" w:hAnsi="Comic Sans MS"/>
          <w:b/>
          <w:color w:val="FF0000"/>
          <w:sz w:val="28"/>
          <w:szCs w:val="28"/>
        </w:rPr>
      </w:pPr>
      <w:r>
        <w:rPr>
          <w:rFonts w:ascii="Comic Sans MS" w:hAnsi="Comic Sans MS"/>
          <w:b/>
          <w:color w:val="FF0000"/>
          <w:sz w:val="28"/>
          <w:szCs w:val="28"/>
        </w:rPr>
        <w:t>Çatışma Çözme Becerileri</w:t>
      </w:r>
    </w:p>
    <w:p w:rsidR="00512F48" w:rsidRDefault="00512F48" w:rsidP="00512F48">
      <w:pPr>
        <w:pStyle w:val="ListeParagraf"/>
        <w:numPr>
          <w:ilvl w:val="0"/>
          <w:numId w:val="4"/>
        </w:numPr>
        <w:rPr>
          <w:rFonts w:ascii="Comic Sans MS" w:hAnsi="Comic Sans MS"/>
          <w:b/>
          <w:color w:val="FF0000"/>
          <w:sz w:val="28"/>
          <w:szCs w:val="28"/>
        </w:rPr>
      </w:pPr>
      <w:r>
        <w:rPr>
          <w:rFonts w:ascii="Comic Sans MS" w:hAnsi="Comic Sans MS"/>
          <w:b/>
          <w:color w:val="FF0000"/>
          <w:sz w:val="28"/>
          <w:szCs w:val="28"/>
        </w:rPr>
        <w:t>Meslek ve yetenek ilişkisi</w:t>
      </w:r>
    </w:p>
    <w:p w:rsidR="00512F48" w:rsidRPr="00512F48" w:rsidRDefault="00512F48" w:rsidP="00512F48">
      <w:pPr>
        <w:pStyle w:val="ListeParagraf"/>
        <w:numPr>
          <w:ilvl w:val="0"/>
          <w:numId w:val="4"/>
        </w:numPr>
        <w:rPr>
          <w:rFonts w:ascii="Comic Sans MS" w:hAnsi="Comic Sans MS"/>
          <w:b/>
          <w:color w:val="FF0000"/>
          <w:sz w:val="28"/>
          <w:szCs w:val="28"/>
        </w:rPr>
      </w:pPr>
      <w:r>
        <w:rPr>
          <w:rFonts w:ascii="Comic Sans MS" w:hAnsi="Comic Sans MS"/>
          <w:b/>
          <w:color w:val="FF0000"/>
          <w:sz w:val="28"/>
          <w:szCs w:val="28"/>
        </w:rPr>
        <w:t>Üst Öğrenim Kurumları</w:t>
      </w:r>
    </w:p>
    <w:p w:rsidR="00BD6FAB" w:rsidRDefault="00BD6FAB" w:rsidP="00BD6FAB">
      <w:pPr>
        <w:pStyle w:val="ListeParagraf"/>
        <w:numPr>
          <w:ilvl w:val="0"/>
          <w:numId w:val="4"/>
        </w:numPr>
        <w:rPr>
          <w:rFonts w:ascii="Comic Sans MS" w:hAnsi="Comic Sans MS"/>
          <w:b/>
          <w:color w:val="FF0000"/>
          <w:sz w:val="28"/>
          <w:szCs w:val="28"/>
        </w:rPr>
      </w:pPr>
      <w:r>
        <w:rPr>
          <w:rFonts w:ascii="Comic Sans MS" w:hAnsi="Comic Sans MS"/>
          <w:b/>
          <w:color w:val="FF0000"/>
          <w:sz w:val="28"/>
          <w:szCs w:val="28"/>
        </w:rPr>
        <w:t>Sınav kaygısı</w:t>
      </w:r>
    </w:p>
    <w:p w:rsidR="00BD6FAB" w:rsidRDefault="00BD6FAB" w:rsidP="00BD6FAB">
      <w:pPr>
        <w:pStyle w:val="ListeParagraf"/>
        <w:numPr>
          <w:ilvl w:val="0"/>
          <w:numId w:val="4"/>
        </w:numPr>
        <w:rPr>
          <w:rFonts w:ascii="Comic Sans MS" w:hAnsi="Comic Sans MS"/>
          <w:b/>
          <w:color w:val="FF0000"/>
          <w:sz w:val="28"/>
          <w:szCs w:val="28"/>
        </w:rPr>
      </w:pPr>
      <w:r>
        <w:rPr>
          <w:rFonts w:ascii="Comic Sans MS" w:hAnsi="Comic Sans MS"/>
          <w:b/>
          <w:color w:val="FF0000"/>
          <w:sz w:val="28"/>
          <w:szCs w:val="28"/>
        </w:rPr>
        <w:t>Özgüven geliştirme</w:t>
      </w:r>
    </w:p>
    <w:p w:rsidR="00BD6FAB" w:rsidRDefault="001250A8" w:rsidP="00BD6FAB">
      <w:pPr>
        <w:pStyle w:val="ListeParagraf"/>
        <w:numPr>
          <w:ilvl w:val="0"/>
          <w:numId w:val="4"/>
        </w:numPr>
        <w:rPr>
          <w:rFonts w:ascii="Comic Sans MS" w:hAnsi="Comic Sans MS"/>
          <w:b/>
          <w:color w:val="FF0000"/>
          <w:sz w:val="28"/>
          <w:szCs w:val="28"/>
        </w:rPr>
      </w:pPr>
      <w:r>
        <w:rPr>
          <w:rFonts w:ascii="Comic Sans MS" w:hAnsi="Comic Sans MS"/>
          <w:b/>
          <w:color w:val="FF0000"/>
          <w:sz w:val="28"/>
          <w:szCs w:val="28"/>
        </w:rPr>
        <w:t>Psikolojik Sağlamlık</w:t>
      </w:r>
    </w:p>
    <w:p w:rsidR="00BD6FAB" w:rsidRDefault="00BD6FAB" w:rsidP="00BD6FAB">
      <w:pPr>
        <w:pStyle w:val="ListeParagraf"/>
        <w:numPr>
          <w:ilvl w:val="0"/>
          <w:numId w:val="4"/>
        </w:numPr>
        <w:rPr>
          <w:rFonts w:ascii="Comic Sans MS" w:hAnsi="Comic Sans MS"/>
          <w:b/>
          <w:color w:val="FF0000"/>
          <w:sz w:val="28"/>
          <w:szCs w:val="28"/>
        </w:rPr>
      </w:pPr>
      <w:r>
        <w:rPr>
          <w:rFonts w:ascii="Comic Sans MS" w:hAnsi="Comic Sans MS"/>
          <w:b/>
          <w:color w:val="FF0000"/>
          <w:sz w:val="28"/>
          <w:szCs w:val="28"/>
        </w:rPr>
        <w:t xml:space="preserve">Motivasyon </w:t>
      </w:r>
    </w:p>
    <w:p w:rsidR="003A16F3" w:rsidRDefault="004C7DCD" w:rsidP="001250A8">
      <w:pPr>
        <w:ind w:firstLine="708"/>
        <w:rPr>
          <w:rFonts w:ascii="Comic Sans MS" w:hAnsi="Comic Sans MS"/>
          <w:sz w:val="28"/>
          <w:szCs w:val="28"/>
        </w:rPr>
      </w:pPr>
      <w:r>
        <w:rPr>
          <w:rFonts w:ascii="Comic Sans MS" w:hAnsi="Comic Sans MS"/>
          <w:sz w:val="28"/>
          <w:szCs w:val="28"/>
        </w:rPr>
        <w:t xml:space="preserve"> </w:t>
      </w:r>
      <w:r w:rsidR="00402ED3">
        <w:rPr>
          <w:rFonts w:ascii="Comic Sans MS" w:hAnsi="Comic Sans MS"/>
          <w:sz w:val="28"/>
          <w:szCs w:val="28"/>
        </w:rPr>
        <w:t>Okulumuzda</w:t>
      </w:r>
      <w:r>
        <w:rPr>
          <w:rFonts w:ascii="Comic Sans MS" w:hAnsi="Comic Sans MS"/>
          <w:sz w:val="28"/>
          <w:szCs w:val="28"/>
        </w:rPr>
        <w:t xml:space="preserve"> rehberlik servisi</w:t>
      </w:r>
      <w:r w:rsidR="00402ED3">
        <w:rPr>
          <w:rFonts w:ascii="Comic Sans MS" w:hAnsi="Comic Sans MS"/>
          <w:sz w:val="28"/>
          <w:szCs w:val="28"/>
        </w:rPr>
        <w:t xml:space="preserve"> hem öğrencilerimiz hem de velilerimiz için</w:t>
      </w:r>
      <w:r>
        <w:rPr>
          <w:rFonts w:ascii="Comic Sans MS" w:hAnsi="Comic Sans MS"/>
          <w:sz w:val="28"/>
          <w:szCs w:val="28"/>
        </w:rPr>
        <w:t xml:space="preserve"> bireysel görüşmeleri </w:t>
      </w:r>
      <w:r w:rsidR="00402ED3">
        <w:rPr>
          <w:rFonts w:ascii="Comic Sans MS" w:hAnsi="Comic Sans MS"/>
          <w:sz w:val="28"/>
          <w:szCs w:val="28"/>
        </w:rPr>
        <w:t xml:space="preserve"> ran</w:t>
      </w:r>
      <w:r>
        <w:rPr>
          <w:rFonts w:ascii="Comic Sans MS" w:hAnsi="Comic Sans MS"/>
          <w:sz w:val="28"/>
          <w:szCs w:val="28"/>
        </w:rPr>
        <w:t xml:space="preserve">devu sistemi ile yürütmektedir. </w:t>
      </w:r>
      <w:r w:rsidR="00402ED3">
        <w:rPr>
          <w:rFonts w:ascii="Comic Sans MS" w:hAnsi="Comic Sans MS"/>
          <w:sz w:val="28"/>
          <w:szCs w:val="28"/>
        </w:rPr>
        <w:t>Randevu almak isteyen velilerimiz okulumuzun 0252 417 38 56 nolu telefonu arayarak yada sınıf rehber öğretmenleri aracılığı ile randevu alabilirler</w:t>
      </w:r>
      <w:r w:rsidR="003A16F3">
        <w:rPr>
          <w:rFonts w:ascii="Comic Sans MS" w:hAnsi="Comic Sans MS"/>
          <w:sz w:val="28"/>
          <w:szCs w:val="28"/>
        </w:rPr>
        <w:t>.</w:t>
      </w:r>
    </w:p>
    <w:p w:rsidR="007408DF" w:rsidRDefault="004C7DCD" w:rsidP="001250A8">
      <w:pPr>
        <w:ind w:firstLine="708"/>
        <w:rPr>
          <w:rFonts w:ascii="Comic Sans MS" w:hAnsi="Comic Sans MS"/>
          <w:sz w:val="28"/>
          <w:szCs w:val="28"/>
        </w:rPr>
      </w:pPr>
      <w:r>
        <w:rPr>
          <w:rFonts w:ascii="Comic Sans MS" w:hAnsi="Comic Sans MS"/>
          <w:noProof/>
          <w:sz w:val="28"/>
          <w:szCs w:val="28"/>
        </w:rPr>
        <w:drawing>
          <wp:inline distT="0" distB="0" distL="0" distR="0">
            <wp:extent cx="4946590" cy="879895"/>
            <wp:effectExtent l="19050" t="0" r="6410" b="0"/>
            <wp:docPr id="1" name="Resim 31" descr="C:\Documents and Settings\Exper\Desktop\çocuk kal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Documents and Settings\Exper\Desktop\çocuk kalbi.jpg"/>
                    <pic:cNvPicPr>
                      <a:picLocks noChangeAspect="1" noChangeArrowheads="1"/>
                    </pic:cNvPicPr>
                  </pic:nvPicPr>
                  <pic:blipFill>
                    <a:blip r:embed="rId11"/>
                    <a:srcRect/>
                    <a:stretch>
                      <a:fillRect/>
                    </a:stretch>
                  </pic:blipFill>
                  <pic:spPr bwMode="auto">
                    <a:xfrm>
                      <a:off x="0" y="0"/>
                      <a:ext cx="4956504" cy="881658"/>
                    </a:xfrm>
                    <a:prstGeom prst="rect">
                      <a:avLst/>
                    </a:prstGeom>
                    <a:noFill/>
                    <a:ln w="9525">
                      <a:noFill/>
                      <a:miter lim="800000"/>
                      <a:headEnd/>
                      <a:tailEnd/>
                    </a:ln>
                  </pic:spPr>
                </pic:pic>
              </a:graphicData>
            </a:graphic>
          </wp:inline>
        </w:drawing>
      </w:r>
    </w:p>
    <w:p w:rsidR="007408DF" w:rsidRDefault="007408DF" w:rsidP="00402ED3">
      <w:pPr>
        <w:ind w:firstLine="708"/>
        <w:rPr>
          <w:rFonts w:ascii="Comic Sans MS" w:hAnsi="Comic Sans MS"/>
          <w:sz w:val="28"/>
          <w:szCs w:val="28"/>
        </w:rPr>
      </w:pPr>
      <w:r>
        <w:rPr>
          <w:rFonts w:ascii="Comic Sans MS" w:hAnsi="Comic Sans MS"/>
          <w:noProof/>
          <w:sz w:val="28"/>
          <w:szCs w:val="28"/>
        </w:rPr>
        <w:drawing>
          <wp:inline distT="0" distB="0" distL="0" distR="0">
            <wp:extent cx="4943415" cy="1293962"/>
            <wp:effectExtent l="19050" t="0" r="0" b="0"/>
            <wp:docPr id="32" name="Resim 32" descr="C:\Documents and Settings\Exper\Desktop\doğan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Documents and Settings\Exper\Desktop\doğan c..jpg"/>
                    <pic:cNvPicPr>
                      <a:picLocks noChangeAspect="1" noChangeArrowheads="1"/>
                    </pic:cNvPicPr>
                  </pic:nvPicPr>
                  <pic:blipFill>
                    <a:blip r:embed="rId12"/>
                    <a:srcRect/>
                    <a:stretch>
                      <a:fillRect/>
                    </a:stretch>
                  </pic:blipFill>
                  <pic:spPr bwMode="auto">
                    <a:xfrm>
                      <a:off x="0" y="0"/>
                      <a:ext cx="4952692" cy="1296390"/>
                    </a:xfrm>
                    <a:prstGeom prst="rect">
                      <a:avLst/>
                    </a:prstGeom>
                    <a:noFill/>
                    <a:ln w="9525">
                      <a:noFill/>
                      <a:miter lim="800000"/>
                      <a:headEnd/>
                      <a:tailEnd/>
                    </a:ln>
                  </pic:spPr>
                </pic:pic>
              </a:graphicData>
            </a:graphic>
          </wp:inline>
        </w:drawing>
      </w:r>
    </w:p>
    <w:p w:rsidR="007408DF" w:rsidRDefault="007408DF" w:rsidP="007408DF">
      <w:pPr>
        <w:rPr>
          <w:rFonts w:ascii="Comic Sans MS" w:hAnsi="Comic Sans MS"/>
          <w:sz w:val="28"/>
          <w:szCs w:val="28"/>
        </w:rPr>
      </w:pPr>
    </w:p>
    <w:p w:rsidR="00402ED3" w:rsidRPr="007408DF" w:rsidRDefault="00402ED3" w:rsidP="007408DF">
      <w:pPr>
        <w:ind w:firstLine="708"/>
        <w:rPr>
          <w:rFonts w:ascii="Comic Sans MS" w:hAnsi="Comic Sans MS"/>
          <w:sz w:val="28"/>
          <w:szCs w:val="28"/>
        </w:rPr>
      </w:pPr>
    </w:p>
    <w:sectPr w:rsidR="00402ED3" w:rsidRPr="007408DF" w:rsidSect="003E43B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E17" w:rsidRDefault="00DA5E17" w:rsidP="000E03B9">
      <w:pPr>
        <w:spacing w:after="0" w:line="240" w:lineRule="auto"/>
      </w:pPr>
      <w:r>
        <w:separator/>
      </w:r>
    </w:p>
  </w:endnote>
  <w:endnote w:type="continuationSeparator" w:id="1">
    <w:p w:rsidR="00DA5E17" w:rsidRDefault="00DA5E17" w:rsidP="000E03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40000013"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E17" w:rsidRDefault="00DA5E17" w:rsidP="000E03B9">
      <w:pPr>
        <w:spacing w:after="0" w:line="240" w:lineRule="auto"/>
      </w:pPr>
      <w:r>
        <w:separator/>
      </w:r>
    </w:p>
  </w:footnote>
  <w:footnote w:type="continuationSeparator" w:id="1">
    <w:p w:rsidR="00DA5E17" w:rsidRDefault="00DA5E17" w:rsidP="000E03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E26EA"/>
    <w:multiLevelType w:val="hybridMultilevel"/>
    <w:tmpl w:val="0D20FC3E"/>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1">
    <w:nsid w:val="31E5586C"/>
    <w:multiLevelType w:val="hybridMultilevel"/>
    <w:tmpl w:val="E9FE46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9975D54"/>
    <w:multiLevelType w:val="hybridMultilevel"/>
    <w:tmpl w:val="6F70A00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nsid w:val="709A17DC"/>
    <w:multiLevelType w:val="hybridMultilevel"/>
    <w:tmpl w:val="57E42ED4"/>
    <w:lvl w:ilvl="0" w:tplc="041F0001">
      <w:start w:val="1"/>
      <w:numFmt w:val="bullet"/>
      <w:lvlText w:val=""/>
      <w:lvlJc w:val="left"/>
      <w:pPr>
        <w:ind w:left="4700" w:hanging="360"/>
      </w:pPr>
      <w:rPr>
        <w:rFonts w:ascii="Symbol" w:hAnsi="Symbol" w:hint="default"/>
      </w:rPr>
    </w:lvl>
    <w:lvl w:ilvl="1" w:tplc="041F0003" w:tentative="1">
      <w:start w:val="1"/>
      <w:numFmt w:val="bullet"/>
      <w:lvlText w:val="o"/>
      <w:lvlJc w:val="left"/>
      <w:pPr>
        <w:ind w:left="5420" w:hanging="360"/>
      </w:pPr>
      <w:rPr>
        <w:rFonts w:ascii="Courier New" w:hAnsi="Courier New" w:cs="Courier New" w:hint="default"/>
      </w:rPr>
    </w:lvl>
    <w:lvl w:ilvl="2" w:tplc="041F0005" w:tentative="1">
      <w:start w:val="1"/>
      <w:numFmt w:val="bullet"/>
      <w:lvlText w:val=""/>
      <w:lvlJc w:val="left"/>
      <w:pPr>
        <w:ind w:left="6140" w:hanging="360"/>
      </w:pPr>
      <w:rPr>
        <w:rFonts w:ascii="Wingdings" w:hAnsi="Wingdings" w:hint="default"/>
      </w:rPr>
    </w:lvl>
    <w:lvl w:ilvl="3" w:tplc="041F0001" w:tentative="1">
      <w:start w:val="1"/>
      <w:numFmt w:val="bullet"/>
      <w:lvlText w:val=""/>
      <w:lvlJc w:val="left"/>
      <w:pPr>
        <w:ind w:left="6860" w:hanging="360"/>
      </w:pPr>
      <w:rPr>
        <w:rFonts w:ascii="Symbol" w:hAnsi="Symbol" w:hint="default"/>
      </w:rPr>
    </w:lvl>
    <w:lvl w:ilvl="4" w:tplc="041F0003" w:tentative="1">
      <w:start w:val="1"/>
      <w:numFmt w:val="bullet"/>
      <w:lvlText w:val="o"/>
      <w:lvlJc w:val="left"/>
      <w:pPr>
        <w:ind w:left="7580" w:hanging="360"/>
      </w:pPr>
      <w:rPr>
        <w:rFonts w:ascii="Courier New" w:hAnsi="Courier New" w:cs="Courier New" w:hint="default"/>
      </w:rPr>
    </w:lvl>
    <w:lvl w:ilvl="5" w:tplc="041F0005" w:tentative="1">
      <w:start w:val="1"/>
      <w:numFmt w:val="bullet"/>
      <w:lvlText w:val=""/>
      <w:lvlJc w:val="left"/>
      <w:pPr>
        <w:ind w:left="8300" w:hanging="360"/>
      </w:pPr>
      <w:rPr>
        <w:rFonts w:ascii="Wingdings" w:hAnsi="Wingdings" w:hint="default"/>
      </w:rPr>
    </w:lvl>
    <w:lvl w:ilvl="6" w:tplc="041F0001" w:tentative="1">
      <w:start w:val="1"/>
      <w:numFmt w:val="bullet"/>
      <w:lvlText w:val=""/>
      <w:lvlJc w:val="left"/>
      <w:pPr>
        <w:ind w:left="9020" w:hanging="360"/>
      </w:pPr>
      <w:rPr>
        <w:rFonts w:ascii="Symbol" w:hAnsi="Symbol" w:hint="default"/>
      </w:rPr>
    </w:lvl>
    <w:lvl w:ilvl="7" w:tplc="041F0003" w:tentative="1">
      <w:start w:val="1"/>
      <w:numFmt w:val="bullet"/>
      <w:lvlText w:val="o"/>
      <w:lvlJc w:val="left"/>
      <w:pPr>
        <w:ind w:left="9740" w:hanging="360"/>
      </w:pPr>
      <w:rPr>
        <w:rFonts w:ascii="Courier New" w:hAnsi="Courier New" w:cs="Courier New" w:hint="default"/>
      </w:rPr>
    </w:lvl>
    <w:lvl w:ilvl="8" w:tplc="041F0005" w:tentative="1">
      <w:start w:val="1"/>
      <w:numFmt w:val="bullet"/>
      <w:lvlText w:val=""/>
      <w:lvlJc w:val="left"/>
      <w:pPr>
        <w:ind w:left="1046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31C25"/>
    <w:rsid w:val="00000D7C"/>
    <w:rsid w:val="00035A78"/>
    <w:rsid w:val="000E03B9"/>
    <w:rsid w:val="001250A8"/>
    <w:rsid w:val="0023773E"/>
    <w:rsid w:val="00255455"/>
    <w:rsid w:val="002959C1"/>
    <w:rsid w:val="002F67F5"/>
    <w:rsid w:val="00384ED7"/>
    <w:rsid w:val="003A16F3"/>
    <w:rsid w:val="003E26F7"/>
    <w:rsid w:val="003E43BB"/>
    <w:rsid w:val="00402ED3"/>
    <w:rsid w:val="00472CB0"/>
    <w:rsid w:val="004A4370"/>
    <w:rsid w:val="004C7DCD"/>
    <w:rsid w:val="00512F48"/>
    <w:rsid w:val="005D4048"/>
    <w:rsid w:val="006017D3"/>
    <w:rsid w:val="006B7341"/>
    <w:rsid w:val="007408DF"/>
    <w:rsid w:val="00884F6D"/>
    <w:rsid w:val="00894C41"/>
    <w:rsid w:val="00931C25"/>
    <w:rsid w:val="009739FE"/>
    <w:rsid w:val="00981A30"/>
    <w:rsid w:val="00AD3D1F"/>
    <w:rsid w:val="00B40B0B"/>
    <w:rsid w:val="00BD6FAB"/>
    <w:rsid w:val="00C970C8"/>
    <w:rsid w:val="00D06BDD"/>
    <w:rsid w:val="00DA5E17"/>
    <w:rsid w:val="00DE51A7"/>
    <w:rsid w:val="00DF5D23"/>
    <w:rsid w:val="00F938E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 type="callout" idref="#_x0000_s1026"/>
        <o:r id="V:Rule2" type="callout" idref="#_x0000_s1028"/>
        <o:r id="V:Rule3" type="callout"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45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35A7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5A78"/>
    <w:rPr>
      <w:rFonts w:ascii="Tahoma" w:hAnsi="Tahoma" w:cs="Tahoma"/>
      <w:sz w:val="16"/>
      <w:szCs w:val="16"/>
    </w:rPr>
  </w:style>
  <w:style w:type="paragraph" w:styleId="stbilgi">
    <w:name w:val="header"/>
    <w:basedOn w:val="Normal"/>
    <w:link w:val="stbilgiChar"/>
    <w:uiPriority w:val="99"/>
    <w:semiHidden/>
    <w:unhideWhenUsed/>
    <w:rsid w:val="000E03B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E03B9"/>
  </w:style>
  <w:style w:type="paragraph" w:styleId="Altbilgi">
    <w:name w:val="footer"/>
    <w:basedOn w:val="Normal"/>
    <w:link w:val="AltbilgiChar"/>
    <w:uiPriority w:val="99"/>
    <w:semiHidden/>
    <w:unhideWhenUsed/>
    <w:rsid w:val="000E03B9"/>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0E03B9"/>
  </w:style>
  <w:style w:type="paragraph" w:styleId="ListeParagraf">
    <w:name w:val="List Paragraph"/>
    <w:basedOn w:val="Normal"/>
    <w:uiPriority w:val="34"/>
    <w:qFormat/>
    <w:rsid w:val="009739FE"/>
    <w:pPr>
      <w:ind w:left="720"/>
      <w:contextualSpacing/>
    </w:pPr>
  </w:style>
  <w:style w:type="table" w:styleId="TabloKlavuzu">
    <w:name w:val="Table Grid"/>
    <w:basedOn w:val="NormalTablo"/>
    <w:uiPriority w:val="59"/>
    <w:rsid w:val="00B40B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550</Words>
  <Characters>3141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PSNT</Company>
  <LinksUpToDate>false</LinksUpToDate>
  <CharactersWithSpaces>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dc:creator>
  <cp:lastModifiedBy>PC-3</cp:lastModifiedBy>
  <cp:revision>2</cp:revision>
  <dcterms:created xsi:type="dcterms:W3CDTF">2023-09-19T06:25:00Z</dcterms:created>
  <dcterms:modified xsi:type="dcterms:W3CDTF">2023-09-19T06:25:00Z</dcterms:modified>
</cp:coreProperties>
</file>